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6A63F" w14:textId="77777777" w:rsidR="00F001AF" w:rsidRDefault="00151053">
      <w:pPr>
        <w:pStyle w:val="BodyText"/>
        <w:ind w:left="140"/>
        <w:rPr>
          <w:sz w:val="20"/>
        </w:rPr>
      </w:pPr>
      <w:r>
        <w:rPr>
          <w:noProof/>
          <w:sz w:val="20"/>
        </w:rPr>
        <w:drawing>
          <wp:inline distT="0" distB="0" distL="0" distR="0" wp14:anchorId="62C6A675" wp14:editId="62C6A676">
            <wp:extent cx="2009775" cy="132905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775" cy="1329055"/>
                    </a:xfrm>
                    <a:prstGeom prst="rect">
                      <a:avLst/>
                    </a:prstGeom>
                    <a:noFill/>
                    <a:ln>
                      <a:noFill/>
                    </a:ln>
                  </pic:spPr>
                </pic:pic>
              </a:graphicData>
            </a:graphic>
          </wp:inline>
        </w:drawing>
      </w:r>
    </w:p>
    <w:p w14:paraId="62C6A640" w14:textId="77777777" w:rsidR="00F001AF" w:rsidRDefault="00F001AF">
      <w:pPr>
        <w:spacing w:before="139"/>
        <w:ind w:left="245"/>
        <w:rPr>
          <w:rFonts w:ascii="Arial"/>
          <w:sz w:val="16"/>
        </w:rPr>
      </w:pPr>
      <w:r>
        <w:rPr>
          <w:rFonts w:ascii="Arial"/>
          <w:sz w:val="16"/>
        </w:rPr>
        <w:t>Preserve, enhance and celebrate urban living</w:t>
      </w:r>
    </w:p>
    <w:p w14:paraId="1927CF66" w14:textId="77777777" w:rsidR="009963E6" w:rsidRDefault="009963E6" w:rsidP="00B5660E">
      <w:pPr>
        <w:pStyle w:val="Heading2"/>
        <w:ind w:left="2755" w:right="900" w:firstLine="0"/>
        <w:jc w:val="center"/>
      </w:pPr>
    </w:p>
    <w:p w14:paraId="62C6A641" w14:textId="6FD7BED9" w:rsidR="00E26B1B" w:rsidRDefault="00F001AF" w:rsidP="00B5660E">
      <w:pPr>
        <w:pStyle w:val="Heading2"/>
        <w:ind w:left="2755" w:right="900" w:firstLine="0"/>
        <w:jc w:val="center"/>
      </w:pPr>
      <w:r>
        <w:t xml:space="preserve">MINUTES OF THE BOARD OF DIRECTORS MEETING </w:t>
      </w:r>
      <w:r w:rsidR="0040476C">
        <w:t>TUESDAY</w:t>
      </w:r>
      <w:r>
        <w:t>,</w:t>
      </w:r>
      <w:r w:rsidR="00AB064B">
        <w:t xml:space="preserve"> </w:t>
      </w:r>
      <w:r w:rsidR="00C8733D">
        <w:t>May 12</w:t>
      </w:r>
      <w:r>
        <w:t>, 20</w:t>
      </w:r>
      <w:r w:rsidR="005254CD">
        <w:t>20</w:t>
      </w:r>
      <w:r w:rsidR="00F116AE">
        <w:t xml:space="preserve">        </w:t>
      </w:r>
    </w:p>
    <w:p w14:paraId="62C6A642" w14:textId="052F9C4D" w:rsidR="00F116AE" w:rsidRDefault="0040476C" w:rsidP="00B5660E">
      <w:pPr>
        <w:pStyle w:val="Heading2"/>
        <w:ind w:left="3475" w:right="1350" w:firstLine="125"/>
        <w:jc w:val="center"/>
      </w:pPr>
      <w:r>
        <w:t>Via Zoom</w:t>
      </w:r>
    </w:p>
    <w:p w14:paraId="62C6A643" w14:textId="77777777" w:rsidR="00F116AE" w:rsidRDefault="00F116AE" w:rsidP="00F116AE">
      <w:pPr>
        <w:pStyle w:val="Heading2"/>
        <w:ind w:left="2755" w:right="1973" w:firstLine="0"/>
        <w:jc w:val="center"/>
      </w:pPr>
    </w:p>
    <w:p w14:paraId="292F707F" w14:textId="1371D498" w:rsidR="000E3C0E" w:rsidRDefault="00F001AF" w:rsidP="007C7562">
      <w:pPr>
        <w:pStyle w:val="ListParagraph"/>
        <w:numPr>
          <w:ilvl w:val="0"/>
          <w:numId w:val="2"/>
        </w:numPr>
        <w:tabs>
          <w:tab w:val="left" w:pos="1580"/>
        </w:tabs>
        <w:ind w:left="880" w:firstLine="0"/>
        <w:jc w:val="both"/>
        <w:rPr>
          <w:sz w:val="24"/>
        </w:rPr>
      </w:pPr>
      <w:r w:rsidRPr="00AB064B">
        <w:rPr>
          <w:sz w:val="24"/>
        </w:rPr>
        <w:t>The meeting was called to order by the</w:t>
      </w:r>
      <w:r w:rsidR="00142D50">
        <w:rPr>
          <w:sz w:val="24"/>
        </w:rPr>
        <w:t xml:space="preserve"> Vice</w:t>
      </w:r>
      <w:r w:rsidR="00F82B28">
        <w:rPr>
          <w:sz w:val="24"/>
        </w:rPr>
        <w:t>-</w:t>
      </w:r>
      <w:r w:rsidRPr="00AB064B">
        <w:rPr>
          <w:sz w:val="24"/>
        </w:rPr>
        <w:t>President at 6:</w:t>
      </w:r>
      <w:r w:rsidR="00896279">
        <w:rPr>
          <w:sz w:val="24"/>
        </w:rPr>
        <w:t>06</w:t>
      </w:r>
      <w:r w:rsidRPr="00AB064B">
        <w:rPr>
          <w:sz w:val="24"/>
        </w:rPr>
        <w:t>PM.  The following directors were present</w:t>
      </w:r>
      <w:r w:rsidR="00A02A7E">
        <w:rPr>
          <w:sz w:val="24"/>
        </w:rPr>
        <w:t xml:space="preserve"> via Zoom</w:t>
      </w:r>
      <w:r w:rsidRPr="00AB064B">
        <w:rPr>
          <w:sz w:val="24"/>
        </w:rPr>
        <w:t>:</w:t>
      </w:r>
      <w:r w:rsidR="008B5427">
        <w:rPr>
          <w:sz w:val="24"/>
        </w:rPr>
        <w:t xml:space="preserve"> </w:t>
      </w:r>
      <w:r w:rsidR="00622670">
        <w:rPr>
          <w:sz w:val="24"/>
        </w:rPr>
        <w:t xml:space="preserve">Guy Aiman, </w:t>
      </w:r>
      <w:r w:rsidR="00A406B8" w:rsidRPr="00283DC0">
        <w:rPr>
          <w:sz w:val="24"/>
        </w:rPr>
        <w:t>Paula Buonomo</w:t>
      </w:r>
      <w:r w:rsidR="00A406B8" w:rsidRPr="00381A82">
        <w:rPr>
          <w:color w:val="4F81BD" w:themeColor="accent1"/>
          <w:sz w:val="24"/>
        </w:rPr>
        <w:t xml:space="preserve">, </w:t>
      </w:r>
      <w:r w:rsidR="00B53BDE">
        <w:rPr>
          <w:sz w:val="24"/>
        </w:rPr>
        <w:t>Pip Campbell,</w:t>
      </w:r>
      <w:r w:rsidR="00B53BDE" w:rsidRPr="00AB064B">
        <w:rPr>
          <w:sz w:val="24"/>
        </w:rPr>
        <w:t xml:space="preserve"> </w:t>
      </w:r>
      <w:r w:rsidRPr="00AB064B">
        <w:rPr>
          <w:sz w:val="24"/>
        </w:rPr>
        <w:t xml:space="preserve">Elena Cappella, </w:t>
      </w:r>
      <w:r w:rsidR="00E26B1B">
        <w:rPr>
          <w:sz w:val="24"/>
        </w:rPr>
        <w:t xml:space="preserve">Donna Cordner, </w:t>
      </w:r>
      <w:r w:rsidR="00B5660E">
        <w:rPr>
          <w:sz w:val="24"/>
        </w:rPr>
        <w:t>Michelle Ettinger,</w:t>
      </w:r>
      <w:r w:rsidR="00200A12">
        <w:rPr>
          <w:sz w:val="24"/>
        </w:rPr>
        <w:t xml:space="preserve"> </w:t>
      </w:r>
      <w:r w:rsidR="008939B4">
        <w:rPr>
          <w:sz w:val="24"/>
        </w:rPr>
        <w:t>Richard Frey,</w:t>
      </w:r>
      <w:r w:rsidR="008939B4" w:rsidRPr="00AB064B">
        <w:rPr>
          <w:sz w:val="24"/>
        </w:rPr>
        <w:t xml:space="preserve"> </w:t>
      </w:r>
      <w:r w:rsidR="009E1EB6">
        <w:rPr>
          <w:sz w:val="24"/>
        </w:rPr>
        <w:t>Matt Fontana</w:t>
      </w:r>
      <w:r w:rsidR="00283DC0">
        <w:rPr>
          <w:sz w:val="24"/>
        </w:rPr>
        <w:t xml:space="preserve">, </w:t>
      </w:r>
      <w:r w:rsidR="00F116AE" w:rsidRPr="00AB064B">
        <w:rPr>
          <w:sz w:val="24"/>
        </w:rPr>
        <w:t>Rick Gross</w:t>
      </w:r>
      <w:r w:rsidR="00B5660E">
        <w:rPr>
          <w:sz w:val="24"/>
        </w:rPr>
        <w:t xml:space="preserve">, </w:t>
      </w:r>
      <w:r w:rsidR="00B53BDE">
        <w:rPr>
          <w:sz w:val="24"/>
        </w:rPr>
        <w:t>Barbara Halper</w:t>
      </w:r>
      <w:bookmarkStart w:id="0" w:name="_GoBack"/>
      <w:bookmarkEnd w:id="0"/>
      <w:r w:rsidR="00B53BDE">
        <w:rPr>
          <w:sz w:val="24"/>
        </w:rPr>
        <w:t xml:space="preserve">n, </w:t>
      </w:r>
      <w:r w:rsidR="0007178E">
        <w:rPr>
          <w:sz w:val="24"/>
        </w:rPr>
        <w:t>Amy Jared</w:t>
      </w:r>
      <w:r w:rsidR="00FB0494">
        <w:rPr>
          <w:sz w:val="24"/>
        </w:rPr>
        <w:t xml:space="preserve">, </w:t>
      </w:r>
      <w:r w:rsidR="00C50679" w:rsidRPr="00B53BDE">
        <w:rPr>
          <w:sz w:val="24"/>
        </w:rPr>
        <w:t>Susan Kahn</w:t>
      </w:r>
      <w:r w:rsidR="00C50679">
        <w:rPr>
          <w:sz w:val="24"/>
        </w:rPr>
        <w:t xml:space="preserve">, </w:t>
      </w:r>
      <w:r w:rsidR="00605059">
        <w:rPr>
          <w:sz w:val="24"/>
        </w:rPr>
        <w:t>Doug Mellor,</w:t>
      </w:r>
      <w:r w:rsidR="00D240D3">
        <w:rPr>
          <w:sz w:val="24"/>
        </w:rPr>
        <w:t xml:space="preserve"> </w:t>
      </w:r>
      <w:r w:rsidR="00D240D3" w:rsidRPr="00381A82">
        <w:rPr>
          <w:sz w:val="24"/>
        </w:rPr>
        <w:t>Lauren O’Donnell</w:t>
      </w:r>
      <w:r w:rsidR="00D60481">
        <w:rPr>
          <w:sz w:val="24"/>
        </w:rPr>
        <w:t xml:space="preserve">, </w:t>
      </w:r>
      <w:r w:rsidR="00FB0494">
        <w:rPr>
          <w:sz w:val="24"/>
        </w:rPr>
        <w:t xml:space="preserve">Harvey Ostroff, </w:t>
      </w:r>
      <w:r w:rsidR="00FB0494" w:rsidRPr="00F60A2B">
        <w:rPr>
          <w:sz w:val="24"/>
        </w:rPr>
        <w:t>Nathaniel Parks</w:t>
      </w:r>
      <w:r w:rsidR="00FB0494">
        <w:rPr>
          <w:sz w:val="24"/>
        </w:rPr>
        <w:t xml:space="preserve">, </w:t>
      </w:r>
      <w:r w:rsidR="00B5660E">
        <w:rPr>
          <w:sz w:val="24"/>
        </w:rPr>
        <w:t>Charles Robin,</w:t>
      </w:r>
      <w:r w:rsidR="008939B4">
        <w:rPr>
          <w:sz w:val="24"/>
        </w:rPr>
        <w:t xml:space="preserve"> </w:t>
      </w:r>
      <w:r w:rsidR="00A05754" w:rsidRPr="00F60A2B">
        <w:rPr>
          <w:sz w:val="24"/>
        </w:rPr>
        <w:t>Nan Robinson</w:t>
      </w:r>
      <w:r w:rsidR="00A05754">
        <w:rPr>
          <w:sz w:val="24"/>
        </w:rPr>
        <w:t xml:space="preserve">, </w:t>
      </w:r>
      <w:r w:rsidR="005D5F4B">
        <w:rPr>
          <w:sz w:val="24"/>
        </w:rPr>
        <w:t xml:space="preserve">Paul Rothblatt, </w:t>
      </w:r>
      <w:r w:rsidR="006D68D7">
        <w:rPr>
          <w:sz w:val="24"/>
        </w:rPr>
        <w:t xml:space="preserve">Robin Sweet, </w:t>
      </w:r>
      <w:r w:rsidR="00605059">
        <w:rPr>
          <w:sz w:val="24"/>
        </w:rPr>
        <w:t xml:space="preserve">Matt Schreck, </w:t>
      </w:r>
      <w:r w:rsidR="007B5239">
        <w:rPr>
          <w:sz w:val="24"/>
        </w:rPr>
        <w:t xml:space="preserve">Dawn Willis, </w:t>
      </w:r>
      <w:r w:rsidR="00C50679">
        <w:rPr>
          <w:sz w:val="24"/>
        </w:rPr>
        <w:t xml:space="preserve">Ben Zuckerman, </w:t>
      </w:r>
      <w:r w:rsidR="00C2318D">
        <w:rPr>
          <w:sz w:val="24"/>
        </w:rPr>
        <w:t>Jeff Braff</w:t>
      </w:r>
      <w:r w:rsidR="00A05754">
        <w:rPr>
          <w:sz w:val="24"/>
        </w:rPr>
        <w:t>,</w:t>
      </w:r>
      <w:r w:rsidR="00C2318D">
        <w:rPr>
          <w:sz w:val="24"/>
        </w:rPr>
        <w:t xml:space="preserve"> </w:t>
      </w:r>
      <w:r w:rsidR="00C50679">
        <w:rPr>
          <w:sz w:val="24"/>
        </w:rPr>
        <w:t xml:space="preserve">Chuck Goodwin </w:t>
      </w:r>
      <w:r w:rsidR="00B5660E">
        <w:rPr>
          <w:sz w:val="24"/>
        </w:rPr>
        <w:t>and Steve Huntington</w:t>
      </w:r>
      <w:r w:rsidR="00AB064B" w:rsidRPr="00AB064B">
        <w:rPr>
          <w:sz w:val="24"/>
        </w:rPr>
        <w:t xml:space="preserve">.  </w:t>
      </w:r>
      <w:r w:rsidR="00A12249">
        <w:rPr>
          <w:sz w:val="24"/>
        </w:rPr>
        <w:t xml:space="preserve">Wade Albert </w:t>
      </w:r>
      <w:r w:rsidR="00AB064B" w:rsidRPr="00AB064B">
        <w:rPr>
          <w:sz w:val="24"/>
        </w:rPr>
        <w:t xml:space="preserve">also </w:t>
      </w:r>
      <w:r w:rsidR="00622670">
        <w:rPr>
          <w:sz w:val="24"/>
        </w:rPr>
        <w:t xml:space="preserve">participated </w:t>
      </w:r>
      <w:r w:rsidR="00DE120E">
        <w:rPr>
          <w:sz w:val="24"/>
        </w:rPr>
        <w:t>as counsel</w:t>
      </w:r>
      <w:r w:rsidR="005B73AD">
        <w:rPr>
          <w:sz w:val="24"/>
        </w:rPr>
        <w:t xml:space="preserve">. </w:t>
      </w:r>
      <w:r w:rsidR="007B5239">
        <w:rPr>
          <w:sz w:val="24"/>
        </w:rPr>
        <w:t xml:space="preserve"> </w:t>
      </w:r>
      <w:r w:rsidR="00622670">
        <w:rPr>
          <w:sz w:val="24"/>
        </w:rPr>
        <w:t xml:space="preserve">Travis Oliver participated as well.  </w:t>
      </w:r>
      <w:r w:rsidR="00F300A3">
        <w:rPr>
          <w:sz w:val="24"/>
        </w:rPr>
        <w:t xml:space="preserve">Ben Crenshaw, Brian Emmons, </w:t>
      </w:r>
      <w:r w:rsidR="00F05C34">
        <w:rPr>
          <w:sz w:val="24"/>
        </w:rPr>
        <w:t xml:space="preserve">Dustin Downey, </w:t>
      </w:r>
      <w:r w:rsidR="00F300A3">
        <w:rPr>
          <w:sz w:val="24"/>
        </w:rPr>
        <w:t>Clara Weinberg</w:t>
      </w:r>
      <w:r w:rsidR="00D338AD">
        <w:rPr>
          <w:sz w:val="24"/>
        </w:rPr>
        <w:t xml:space="preserve"> and </w:t>
      </w:r>
      <w:r w:rsidR="00F05C34">
        <w:rPr>
          <w:sz w:val="24"/>
        </w:rPr>
        <w:t>Brian Cruise</w:t>
      </w:r>
      <w:r w:rsidR="00F300A3">
        <w:rPr>
          <w:sz w:val="24"/>
        </w:rPr>
        <w:t xml:space="preserve"> </w:t>
      </w:r>
      <w:r w:rsidR="00B90EF0">
        <w:rPr>
          <w:sz w:val="24"/>
        </w:rPr>
        <w:t>participated as</w:t>
      </w:r>
      <w:r w:rsidR="00B840DE">
        <w:rPr>
          <w:sz w:val="24"/>
        </w:rPr>
        <w:t xml:space="preserve"> guests.</w:t>
      </w:r>
      <w:r w:rsidR="00F300A3">
        <w:rPr>
          <w:sz w:val="24"/>
        </w:rPr>
        <w:t xml:space="preserve">  Jacob Cooper</w:t>
      </w:r>
      <w:r w:rsidR="0075049A">
        <w:rPr>
          <w:sz w:val="24"/>
        </w:rPr>
        <w:t xml:space="preserve">, </w:t>
      </w:r>
      <w:r w:rsidR="007B12E6">
        <w:rPr>
          <w:sz w:val="24"/>
        </w:rPr>
        <w:t>Evan</w:t>
      </w:r>
      <w:r w:rsidR="009E1EB6">
        <w:rPr>
          <w:sz w:val="24"/>
        </w:rPr>
        <w:t xml:space="preserve"> </w:t>
      </w:r>
      <w:r w:rsidR="00F300A3">
        <w:rPr>
          <w:sz w:val="24"/>
        </w:rPr>
        <w:t>Litwin</w:t>
      </w:r>
      <w:r w:rsidR="0056129C">
        <w:rPr>
          <w:sz w:val="24"/>
        </w:rPr>
        <w:t>, Mi</w:t>
      </w:r>
      <w:r w:rsidR="007B12E6">
        <w:rPr>
          <w:sz w:val="24"/>
        </w:rPr>
        <w:t>ke Schade</w:t>
      </w:r>
      <w:r w:rsidR="00F300A3">
        <w:rPr>
          <w:sz w:val="24"/>
        </w:rPr>
        <w:t xml:space="preserve"> </w:t>
      </w:r>
      <w:r w:rsidR="00061ACC">
        <w:rPr>
          <w:sz w:val="24"/>
        </w:rPr>
        <w:t xml:space="preserve">and Janice Woodcock </w:t>
      </w:r>
      <w:r w:rsidR="00F300A3">
        <w:rPr>
          <w:sz w:val="24"/>
        </w:rPr>
        <w:t>also participated.</w:t>
      </w:r>
    </w:p>
    <w:p w14:paraId="39275B02" w14:textId="77777777" w:rsidR="00F60A2B" w:rsidRDefault="00F60A2B" w:rsidP="00F60A2B">
      <w:pPr>
        <w:pStyle w:val="ListParagraph"/>
        <w:tabs>
          <w:tab w:val="left" w:pos="1580"/>
        </w:tabs>
        <w:ind w:left="880" w:firstLine="0"/>
        <w:jc w:val="both"/>
        <w:rPr>
          <w:sz w:val="24"/>
        </w:rPr>
      </w:pPr>
    </w:p>
    <w:p w14:paraId="053C1AD9" w14:textId="6B78C6DC" w:rsidR="009A074A" w:rsidRDefault="009A074A" w:rsidP="007C7562">
      <w:pPr>
        <w:pStyle w:val="ListParagraph"/>
        <w:numPr>
          <w:ilvl w:val="0"/>
          <w:numId w:val="2"/>
        </w:numPr>
        <w:tabs>
          <w:tab w:val="left" w:pos="1580"/>
        </w:tabs>
        <w:ind w:left="880" w:firstLine="0"/>
        <w:jc w:val="both"/>
        <w:rPr>
          <w:sz w:val="24"/>
        </w:rPr>
      </w:pPr>
      <w:r w:rsidRPr="00F60A2B">
        <w:rPr>
          <w:sz w:val="24"/>
        </w:rPr>
        <w:t xml:space="preserve">Board members not present:  Michael Bowman, Ayanna Haskins, </w:t>
      </w:r>
      <w:r w:rsidR="005A1805">
        <w:rPr>
          <w:sz w:val="24"/>
        </w:rPr>
        <w:t xml:space="preserve">Maggie Mund, </w:t>
      </w:r>
      <w:r w:rsidRPr="00F60A2B">
        <w:rPr>
          <w:sz w:val="24"/>
        </w:rPr>
        <w:t>David Rose</w:t>
      </w:r>
    </w:p>
    <w:p w14:paraId="58BA7016" w14:textId="77777777" w:rsidR="00442AC2" w:rsidRPr="00442AC2" w:rsidRDefault="00442AC2" w:rsidP="00442AC2">
      <w:pPr>
        <w:pStyle w:val="ListParagraph"/>
        <w:rPr>
          <w:sz w:val="24"/>
        </w:rPr>
      </w:pPr>
    </w:p>
    <w:p w14:paraId="6484E10C" w14:textId="1E647D24" w:rsidR="00442AC2" w:rsidRPr="00F60A2B" w:rsidRDefault="00442AC2" w:rsidP="007C7562">
      <w:pPr>
        <w:pStyle w:val="ListParagraph"/>
        <w:numPr>
          <w:ilvl w:val="0"/>
          <w:numId w:val="2"/>
        </w:numPr>
        <w:tabs>
          <w:tab w:val="left" w:pos="1580"/>
        </w:tabs>
        <w:ind w:left="880" w:firstLine="0"/>
        <w:jc w:val="both"/>
        <w:rPr>
          <w:sz w:val="24"/>
        </w:rPr>
      </w:pPr>
      <w:r>
        <w:rPr>
          <w:sz w:val="24"/>
        </w:rPr>
        <w:t xml:space="preserve">Southern Land </w:t>
      </w:r>
      <w:r w:rsidR="00F22D54">
        <w:rPr>
          <w:sz w:val="24"/>
        </w:rPr>
        <w:t xml:space="preserve">presented plans to </w:t>
      </w:r>
      <w:r w:rsidR="000959AD">
        <w:rPr>
          <w:sz w:val="24"/>
        </w:rPr>
        <w:t>develop 1620 Sansom Street</w:t>
      </w:r>
      <w:r w:rsidR="00447933">
        <w:rPr>
          <w:sz w:val="24"/>
        </w:rPr>
        <w:t xml:space="preserve"> into a </w:t>
      </w:r>
      <w:r w:rsidR="00D338AD">
        <w:rPr>
          <w:sz w:val="24"/>
        </w:rPr>
        <w:t>300-foot</w:t>
      </w:r>
      <w:r w:rsidR="00447933">
        <w:rPr>
          <w:sz w:val="24"/>
        </w:rPr>
        <w:t xml:space="preserve"> residential tower with active </w:t>
      </w:r>
      <w:r w:rsidR="002638AF">
        <w:rPr>
          <w:sz w:val="24"/>
        </w:rPr>
        <w:t>retail uses on Sansom,</w:t>
      </w:r>
      <w:r w:rsidR="000959AD">
        <w:rPr>
          <w:sz w:val="24"/>
        </w:rPr>
        <w:t xml:space="preserve"> prior to submission to </w:t>
      </w:r>
      <w:r w:rsidR="00D20108">
        <w:rPr>
          <w:sz w:val="24"/>
        </w:rPr>
        <w:t>the</w:t>
      </w:r>
      <w:r w:rsidR="0056129C">
        <w:rPr>
          <w:sz w:val="24"/>
        </w:rPr>
        <w:t xml:space="preserve">  CDR process.</w:t>
      </w:r>
      <w:r w:rsidR="00447933">
        <w:rPr>
          <w:sz w:val="24"/>
        </w:rPr>
        <w:t xml:space="preserve">  After comments were received, Jacob Cooper and Even Litwin, members of the Zoning Committee, will represent CCRA during the process and </w:t>
      </w:r>
      <w:r w:rsidR="00D20108">
        <w:rPr>
          <w:sz w:val="24"/>
        </w:rPr>
        <w:t xml:space="preserve">will </w:t>
      </w:r>
      <w:r w:rsidR="00447933">
        <w:rPr>
          <w:sz w:val="24"/>
        </w:rPr>
        <w:t>receive and attempt to negotiate co</w:t>
      </w:r>
      <w:r w:rsidR="00D20108">
        <w:rPr>
          <w:sz w:val="24"/>
        </w:rPr>
        <w:t>ncerns coming</w:t>
      </w:r>
      <w:r w:rsidR="00447933">
        <w:rPr>
          <w:sz w:val="24"/>
        </w:rPr>
        <w:t xml:space="preserve"> from the Board and the Community.</w:t>
      </w:r>
    </w:p>
    <w:p w14:paraId="2FBB55DA" w14:textId="77777777" w:rsidR="000E3C0E" w:rsidRPr="000E3C0E" w:rsidRDefault="000E3C0E" w:rsidP="000E3C0E">
      <w:pPr>
        <w:pStyle w:val="ListParagraph"/>
        <w:rPr>
          <w:sz w:val="24"/>
        </w:rPr>
      </w:pPr>
    </w:p>
    <w:p w14:paraId="271FB046" w14:textId="3C28752E" w:rsidR="00E95896" w:rsidRDefault="00F001AF" w:rsidP="00E95896">
      <w:pPr>
        <w:pStyle w:val="ListParagraph"/>
        <w:numPr>
          <w:ilvl w:val="0"/>
          <w:numId w:val="2"/>
        </w:numPr>
        <w:tabs>
          <w:tab w:val="left" w:pos="1580"/>
        </w:tabs>
        <w:ind w:left="880" w:hanging="20"/>
        <w:jc w:val="both"/>
        <w:rPr>
          <w:sz w:val="24"/>
          <w:szCs w:val="24"/>
        </w:rPr>
      </w:pPr>
      <w:r w:rsidRPr="00151053">
        <w:rPr>
          <w:sz w:val="24"/>
          <w:szCs w:val="24"/>
        </w:rPr>
        <w:t xml:space="preserve">A motion to approve the minutes of the meeting </w:t>
      </w:r>
      <w:r w:rsidR="005F251D" w:rsidRPr="00151053">
        <w:rPr>
          <w:sz w:val="24"/>
          <w:szCs w:val="24"/>
        </w:rPr>
        <w:t xml:space="preserve">of </w:t>
      </w:r>
      <w:r w:rsidR="00B4034F">
        <w:rPr>
          <w:sz w:val="24"/>
          <w:szCs w:val="24"/>
        </w:rPr>
        <w:t>the meeting of</w:t>
      </w:r>
      <w:r w:rsidR="00D20108">
        <w:rPr>
          <w:sz w:val="24"/>
          <w:szCs w:val="24"/>
        </w:rPr>
        <w:t xml:space="preserve"> </w:t>
      </w:r>
      <w:r w:rsidR="00784260">
        <w:rPr>
          <w:sz w:val="24"/>
          <w:szCs w:val="24"/>
        </w:rPr>
        <w:t>April 14</w:t>
      </w:r>
      <w:r w:rsidR="00BB3FEA">
        <w:rPr>
          <w:sz w:val="24"/>
          <w:szCs w:val="24"/>
        </w:rPr>
        <w:t>, 20</w:t>
      </w:r>
      <w:r w:rsidR="00136205">
        <w:rPr>
          <w:sz w:val="24"/>
          <w:szCs w:val="24"/>
        </w:rPr>
        <w:t>20</w:t>
      </w:r>
      <w:r w:rsidR="00605059">
        <w:rPr>
          <w:sz w:val="24"/>
          <w:szCs w:val="24"/>
        </w:rPr>
        <w:t xml:space="preserve"> </w:t>
      </w:r>
      <w:r w:rsidRPr="00151053">
        <w:rPr>
          <w:sz w:val="24"/>
          <w:szCs w:val="24"/>
        </w:rPr>
        <w:t xml:space="preserve">was </w:t>
      </w:r>
      <w:r w:rsidR="0063712B">
        <w:rPr>
          <w:sz w:val="24"/>
          <w:szCs w:val="24"/>
        </w:rPr>
        <w:t>M</w:t>
      </w:r>
      <w:r w:rsidRPr="00151053">
        <w:rPr>
          <w:sz w:val="24"/>
          <w:szCs w:val="24"/>
        </w:rPr>
        <w:t>ade</w:t>
      </w:r>
      <w:r w:rsidR="00B42479">
        <w:rPr>
          <w:sz w:val="24"/>
          <w:szCs w:val="24"/>
        </w:rPr>
        <w:t>,</w:t>
      </w:r>
      <w:r w:rsidR="00BB3FEA">
        <w:rPr>
          <w:sz w:val="24"/>
          <w:szCs w:val="24"/>
        </w:rPr>
        <w:t xml:space="preserve"> </w:t>
      </w:r>
      <w:r w:rsidR="00854968">
        <w:rPr>
          <w:sz w:val="24"/>
          <w:szCs w:val="24"/>
        </w:rPr>
        <w:t>S</w:t>
      </w:r>
      <w:r w:rsidRPr="00151053">
        <w:rPr>
          <w:sz w:val="24"/>
          <w:szCs w:val="24"/>
        </w:rPr>
        <w:t>econded</w:t>
      </w:r>
      <w:r w:rsidR="003B2603">
        <w:rPr>
          <w:sz w:val="24"/>
          <w:szCs w:val="24"/>
        </w:rPr>
        <w:t xml:space="preserve"> </w:t>
      </w:r>
      <w:r w:rsidRPr="00151053">
        <w:rPr>
          <w:sz w:val="24"/>
          <w:szCs w:val="24"/>
        </w:rPr>
        <w:t xml:space="preserve">and </w:t>
      </w:r>
      <w:r w:rsidR="00854968">
        <w:rPr>
          <w:sz w:val="24"/>
          <w:szCs w:val="24"/>
        </w:rPr>
        <w:t>P</w:t>
      </w:r>
      <w:r w:rsidRPr="00151053">
        <w:rPr>
          <w:sz w:val="24"/>
          <w:szCs w:val="24"/>
        </w:rPr>
        <w:t xml:space="preserve">assed. </w:t>
      </w:r>
    </w:p>
    <w:p w14:paraId="05BA24A8" w14:textId="77777777" w:rsidR="00E95896" w:rsidRPr="00E95896" w:rsidRDefault="00E95896" w:rsidP="00E95896">
      <w:pPr>
        <w:pStyle w:val="ListParagraph"/>
        <w:rPr>
          <w:sz w:val="24"/>
        </w:rPr>
      </w:pPr>
    </w:p>
    <w:p w14:paraId="3058B11E" w14:textId="6DCEBA71" w:rsidR="00E525B5" w:rsidRPr="007D1988" w:rsidRDefault="00F001AF" w:rsidP="00E525B5">
      <w:pPr>
        <w:pStyle w:val="ListParagraph"/>
        <w:numPr>
          <w:ilvl w:val="0"/>
          <w:numId w:val="2"/>
        </w:numPr>
        <w:tabs>
          <w:tab w:val="left" w:pos="1580"/>
        </w:tabs>
        <w:ind w:left="880" w:hanging="20"/>
        <w:jc w:val="both"/>
      </w:pPr>
      <w:r w:rsidRPr="00E95896">
        <w:rPr>
          <w:sz w:val="24"/>
        </w:rPr>
        <w:t xml:space="preserve">The Treasurer </w:t>
      </w:r>
      <w:r w:rsidR="004E39DE" w:rsidRPr="00E95896">
        <w:rPr>
          <w:sz w:val="24"/>
        </w:rPr>
        <w:t>presented</w:t>
      </w:r>
      <w:r w:rsidRPr="00E95896">
        <w:rPr>
          <w:sz w:val="24"/>
        </w:rPr>
        <w:t xml:space="preserve"> the Treasurer’s report</w:t>
      </w:r>
      <w:r w:rsidR="00605059" w:rsidRPr="00E95896">
        <w:rPr>
          <w:sz w:val="24"/>
        </w:rPr>
        <w:t xml:space="preserve">, including the Budgeted vs. Actual results </w:t>
      </w:r>
      <w:r w:rsidR="004E39DE" w:rsidRPr="00E95896">
        <w:rPr>
          <w:sz w:val="24"/>
        </w:rPr>
        <w:t xml:space="preserve">through </w:t>
      </w:r>
      <w:r w:rsidR="002638AF">
        <w:rPr>
          <w:sz w:val="24"/>
        </w:rPr>
        <w:t>April 30</w:t>
      </w:r>
      <w:r w:rsidR="00327872" w:rsidRPr="00E95896">
        <w:rPr>
          <w:sz w:val="24"/>
        </w:rPr>
        <w:t xml:space="preserve">, 2020 </w:t>
      </w:r>
      <w:r w:rsidR="00974D4D" w:rsidRPr="00E95896">
        <w:rPr>
          <w:sz w:val="24"/>
        </w:rPr>
        <w:t>which are on target with the budget passed</w:t>
      </w:r>
      <w:r w:rsidR="00FA00C8" w:rsidRPr="00E95896">
        <w:rPr>
          <w:sz w:val="24"/>
        </w:rPr>
        <w:t xml:space="preserve"> in November</w:t>
      </w:r>
      <w:r w:rsidR="00DE1A17" w:rsidRPr="00E95896">
        <w:rPr>
          <w:sz w:val="24"/>
        </w:rPr>
        <w:t>.</w:t>
      </w:r>
      <w:r w:rsidR="00327872" w:rsidRPr="00E95896">
        <w:rPr>
          <w:sz w:val="24"/>
        </w:rPr>
        <w:t xml:space="preserve">  The current </w:t>
      </w:r>
      <w:r w:rsidR="005B73AD" w:rsidRPr="00E95896">
        <w:rPr>
          <w:sz w:val="24"/>
        </w:rPr>
        <w:t>C</w:t>
      </w:r>
      <w:r w:rsidR="00327872" w:rsidRPr="00E95896">
        <w:rPr>
          <w:sz w:val="24"/>
        </w:rPr>
        <w:t>ovid</w:t>
      </w:r>
      <w:r w:rsidR="005B73AD" w:rsidRPr="00E95896">
        <w:rPr>
          <w:sz w:val="24"/>
        </w:rPr>
        <w:t>19</w:t>
      </w:r>
      <w:r w:rsidR="00327872" w:rsidRPr="00E95896">
        <w:rPr>
          <w:sz w:val="24"/>
        </w:rPr>
        <w:t xml:space="preserve"> virus situation is putting substantial pressure on our budget.  Matt </w:t>
      </w:r>
      <w:r w:rsidR="002638AF">
        <w:rPr>
          <w:sz w:val="24"/>
        </w:rPr>
        <w:t xml:space="preserve">reported that we have been </w:t>
      </w:r>
      <w:r w:rsidR="00327872" w:rsidRPr="00E95896">
        <w:rPr>
          <w:sz w:val="24"/>
        </w:rPr>
        <w:t>a</w:t>
      </w:r>
      <w:r w:rsidR="002638AF">
        <w:rPr>
          <w:sz w:val="24"/>
        </w:rPr>
        <w:t xml:space="preserve">pproved </w:t>
      </w:r>
      <w:r w:rsidR="00784260">
        <w:rPr>
          <w:sz w:val="24"/>
        </w:rPr>
        <w:t xml:space="preserve">for </w:t>
      </w:r>
      <w:r w:rsidR="002638AF">
        <w:rPr>
          <w:sz w:val="24"/>
        </w:rPr>
        <w:t>a</w:t>
      </w:r>
      <w:r w:rsidR="00327872" w:rsidRPr="00E95896">
        <w:rPr>
          <w:sz w:val="24"/>
        </w:rPr>
        <w:t xml:space="preserve"> Payroll Protection Program loan.  </w:t>
      </w:r>
      <w:r w:rsidR="00E525B5">
        <w:rPr>
          <w:sz w:val="24"/>
        </w:rPr>
        <w:t xml:space="preserve">Matt is working on a reduced but balanced budget for the next fiscal year.  Our accountant has </w:t>
      </w:r>
      <w:r w:rsidR="009E63D7">
        <w:rPr>
          <w:sz w:val="24"/>
        </w:rPr>
        <w:t xml:space="preserve">notified us that he is </w:t>
      </w:r>
      <w:r w:rsidR="00837047">
        <w:rPr>
          <w:sz w:val="24"/>
        </w:rPr>
        <w:t>retiring,</w:t>
      </w:r>
      <w:r w:rsidR="009E63D7">
        <w:rPr>
          <w:sz w:val="24"/>
        </w:rPr>
        <w:t xml:space="preserve"> and we will be interviewing new account</w:t>
      </w:r>
      <w:r w:rsidR="00042BFC">
        <w:rPr>
          <w:sz w:val="24"/>
        </w:rPr>
        <w:t>ant</w:t>
      </w:r>
      <w:r w:rsidR="009E63D7">
        <w:rPr>
          <w:sz w:val="24"/>
        </w:rPr>
        <w:t>s.  Office alter</w:t>
      </w:r>
      <w:r w:rsidR="00837047">
        <w:rPr>
          <w:sz w:val="24"/>
        </w:rPr>
        <w:t>natives after the WeWork lease expires</w:t>
      </w:r>
      <w:r w:rsidR="00042BFC">
        <w:rPr>
          <w:sz w:val="24"/>
        </w:rPr>
        <w:t xml:space="preserve"> on December 31, 2020,</w:t>
      </w:r>
      <w:r w:rsidR="00837047">
        <w:rPr>
          <w:sz w:val="24"/>
        </w:rPr>
        <w:t xml:space="preserve"> are being explored.</w:t>
      </w:r>
      <w:r w:rsidR="00DC1C12">
        <w:rPr>
          <w:sz w:val="24"/>
        </w:rPr>
        <w:t xml:space="preserve">  Matt is also </w:t>
      </w:r>
      <w:r w:rsidR="00336FBD">
        <w:rPr>
          <w:sz w:val="24"/>
        </w:rPr>
        <w:t>trying to rework our street cleaning arrangements with Paul Levy at CCD.</w:t>
      </w:r>
    </w:p>
    <w:p w14:paraId="5C983BC3" w14:textId="77777777" w:rsidR="007D1988" w:rsidRDefault="007D1988" w:rsidP="007D1988">
      <w:pPr>
        <w:pStyle w:val="ListParagraph"/>
      </w:pPr>
    </w:p>
    <w:p w14:paraId="4C7917F0" w14:textId="1E1798E6" w:rsidR="007D1988" w:rsidRPr="00E525B5" w:rsidRDefault="007D1988" w:rsidP="00E525B5">
      <w:pPr>
        <w:pStyle w:val="ListParagraph"/>
        <w:numPr>
          <w:ilvl w:val="0"/>
          <w:numId w:val="2"/>
        </w:numPr>
        <w:tabs>
          <w:tab w:val="left" w:pos="1580"/>
        </w:tabs>
        <w:ind w:left="880" w:hanging="20"/>
        <w:jc w:val="both"/>
      </w:pPr>
      <w:r>
        <w:t xml:space="preserve">Rick Gross reported that the Development Committee will </w:t>
      </w:r>
      <w:r w:rsidR="00C545B8">
        <w:t>meet electronically in June to review options for replacing the $40,000 hole created by the cancellation of the House Tour and the possible cancellation of the fall Casino Night.</w:t>
      </w:r>
    </w:p>
    <w:p w14:paraId="558FA909" w14:textId="77777777" w:rsidR="00E525B5" w:rsidRPr="00E525B5" w:rsidRDefault="00E525B5" w:rsidP="00E525B5">
      <w:pPr>
        <w:pStyle w:val="ListParagraph"/>
        <w:rPr>
          <w:sz w:val="24"/>
        </w:rPr>
      </w:pPr>
    </w:p>
    <w:p w14:paraId="62C6A64A" w14:textId="31EB6472" w:rsidR="00F001AF" w:rsidRPr="009F6C11" w:rsidRDefault="00F001AF" w:rsidP="00E525B5">
      <w:pPr>
        <w:pStyle w:val="ListParagraph"/>
        <w:numPr>
          <w:ilvl w:val="0"/>
          <w:numId w:val="2"/>
        </w:numPr>
        <w:tabs>
          <w:tab w:val="left" w:pos="1580"/>
        </w:tabs>
        <w:ind w:left="880" w:hanging="20"/>
        <w:jc w:val="both"/>
      </w:pPr>
      <w:r w:rsidRPr="00E525B5">
        <w:rPr>
          <w:sz w:val="24"/>
        </w:rPr>
        <w:t>Travis Oliver</w:t>
      </w:r>
      <w:r w:rsidR="00AB064B" w:rsidRPr="00E525B5">
        <w:rPr>
          <w:sz w:val="24"/>
        </w:rPr>
        <w:t>’s</w:t>
      </w:r>
      <w:r w:rsidR="00605059" w:rsidRPr="00E525B5">
        <w:rPr>
          <w:sz w:val="24"/>
        </w:rPr>
        <w:t xml:space="preserve"> gave the office report</w:t>
      </w:r>
      <w:r w:rsidR="00347135" w:rsidRPr="00E525B5">
        <w:rPr>
          <w:sz w:val="24"/>
        </w:rPr>
        <w:t xml:space="preserve">.  </w:t>
      </w:r>
      <w:r w:rsidR="00C545B8">
        <w:rPr>
          <w:sz w:val="24"/>
        </w:rPr>
        <w:t xml:space="preserve">He is working with </w:t>
      </w:r>
      <w:r w:rsidR="00A90EEA">
        <w:rPr>
          <w:sz w:val="24"/>
        </w:rPr>
        <w:t xml:space="preserve">the </w:t>
      </w:r>
      <w:r w:rsidR="00D86BF2">
        <w:rPr>
          <w:sz w:val="24"/>
        </w:rPr>
        <w:t>DA’s office liaison on homeless problems in and around Rittenhouse Square.  He has received complements from members on CCRA’s work</w:t>
      </w:r>
      <w:r w:rsidR="00D44C6A">
        <w:rPr>
          <w:sz w:val="24"/>
        </w:rPr>
        <w:t xml:space="preserve"> during the crisis and on the updated </w:t>
      </w:r>
      <w:r w:rsidR="00C80E4C" w:rsidRPr="00E525B5">
        <w:rPr>
          <w:sz w:val="24"/>
        </w:rPr>
        <w:t>website</w:t>
      </w:r>
      <w:r w:rsidR="00E51563" w:rsidRPr="00E525B5">
        <w:rPr>
          <w:sz w:val="24"/>
        </w:rPr>
        <w:t xml:space="preserve">. </w:t>
      </w:r>
    </w:p>
    <w:p w14:paraId="793ED283" w14:textId="77777777" w:rsidR="009F6C11" w:rsidRDefault="009F6C11" w:rsidP="009F6C11">
      <w:pPr>
        <w:pStyle w:val="ListParagraph"/>
      </w:pPr>
    </w:p>
    <w:p w14:paraId="2E7929A1" w14:textId="77777777" w:rsidR="009F6C11" w:rsidRPr="00E525B5" w:rsidRDefault="009F6C11" w:rsidP="009F6C11">
      <w:pPr>
        <w:pStyle w:val="ListParagraph"/>
        <w:tabs>
          <w:tab w:val="left" w:pos="1580"/>
        </w:tabs>
        <w:ind w:left="880" w:firstLine="0"/>
        <w:jc w:val="both"/>
      </w:pPr>
    </w:p>
    <w:p w14:paraId="62C6A64B" w14:textId="77777777" w:rsidR="00F001AF" w:rsidRDefault="00F001AF" w:rsidP="00D21272">
      <w:pPr>
        <w:pStyle w:val="BodyText"/>
        <w:jc w:val="both"/>
      </w:pPr>
    </w:p>
    <w:p w14:paraId="62C6A64C" w14:textId="7CFCAC94" w:rsidR="00C308D7" w:rsidRDefault="00C308D7" w:rsidP="00D21272">
      <w:pPr>
        <w:pStyle w:val="ListParagraph"/>
        <w:numPr>
          <w:ilvl w:val="0"/>
          <w:numId w:val="2"/>
        </w:numPr>
        <w:tabs>
          <w:tab w:val="left" w:pos="1580"/>
        </w:tabs>
        <w:ind w:left="880" w:hanging="20"/>
        <w:jc w:val="both"/>
        <w:rPr>
          <w:sz w:val="24"/>
        </w:rPr>
      </w:pPr>
      <w:r>
        <w:rPr>
          <w:sz w:val="24"/>
        </w:rPr>
        <w:lastRenderedPageBreak/>
        <w:t xml:space="preserve">The </w:t>
      </w:r>
      <w:r w:rsidR="00642EAE">
        <w:rPr>
          <w:sz w:val="24"/>
        </w:rPr>
        <w:t>Vice-</w:t>
      </w:r>
      <w:r>
        <w:rPr>
          <w:sz w:val="24"/>
        </w:rPr>
        <w:t>President reported</w:t>
      </w:r>
      <w:r w:rsidR="00605059">
        <w:rPr>
          <w:sz w:val="24"/>
        </w:rPr>
        <w:t xml:space="preserve"> </w:t>
      </w:r>
      <w:r w:rsidR="0086248D">
        <w:rPr>
          <w:sz w:val="24"/>
        </w:rPr>
        <w:t>that</w:t>
      </w:r>
      <w:r>
        <w:rPr>
          <w:sz w:val="24"/>
        </w:rPr>
        <w:t>:</w:t>
      </w:r>
    </w:p>
    <w:p w14:paraId="5055E327" w14:textId="77777777" w:rsidR="00E01F0E" w:rsidRPr="00E01F0E" w:rsidRDefault="00E01F0E" w:rsidP="00E01F0E">
      <w:pPr>
        <w:pStyle w:val="ListParagraph"/>
        <w:rPr>
          <w:sz w:val="24"/>
        </w:rPr>
      </w:pPr>
    </w:p>
    <w:p w14:paraId="0E539F97" w14:textId="0BA6FA64" w:rsidR="00FF1602" w:rsidRPr="00A90EEA" w:rsidRDefault="001C69F5" w:rsidP="008353D4">
      <w:pPr>
        <w:pStyle w:val="ListParagraph"/>
        <w:numPr>
          <w:ilvl w:val="2"/>
          <w:numId w:val="2"/>
        </w:numPr>
        <w:tabs>
          <w:tab w:val="left" w:pos="1580"/>
        </w:tabs>
        <w:jc w:val="both"/>
        <w:rPr>
          <w:sz w:val="24"/>
        </w:rPr>
      </w:pPr>
      <w:r w:rsidRPr="00A90EEA">
        <w:rPr>
          <w:sz w:val="24"/>
        </w:rPr>
        <w:t xml:space="preserve">the </w:t>
      </w:r>
      <w:r w:rsidR="00283DC0" w:rsidRPr="00A90EEA">
        <w:rPr>
          <w:sz w:val="24"/>
        </w:rPr>
        <w:t>Annual Meeting</w:t>
      </w:r>
      <w:r w:rsidR="00642EAE" w:rsidRPr="00A90EEA">
        <w:rPr>
          <w:sz w:val="24"/>
        </w:rPr>
        <w:t xml:space="preserve"> to</w:t>
      </w:r>
      <w:r w:rsidR="00FF1602" w:rsidRPr="00A90EEA">
        <w:rPr>
          <w:sz w:val="24"/>
        </w:rPr>
        <w:t xml:space="preserve"> be held on June 15</w:t>
      </w:r>
      <w:r w:rsidR="00FF1602" w:rsidRPr="00A90EEA">
        <w:rPr>
          <w:sz w:val="24"/>
          <w:vertAlign w:val="superscript"/>
        </w:rPr>
        <w:t>th</w:t>
      </w:r>
      <w:r w:rsidR="00FF1602" w:rsidRPr="00A90EEA">
        <w:rPr>
          <w:sz w:val="24"/>
        </w:rPr>
        <w:t xml:space="preserve"> or June 17</w:t>
      </w:r>
      <w:r w:rsidR="00FF1602" w:rsidRPr="00A90EEA">
        <w:rPr>
          <w:sz w:val="24"/>
          <w:vertAlign w:val="superscript"/>
        </w:rPr>
        <w:t>th</w:t>
      </w:r>
      <w:r w:rsidR="00FF1602" w:rsidRPr="00A90EEA">
        <w:rPr>
          <w:sz w:val="24"/>
        </w:rPr>
        <w:t xml:space="preserve"> electronically;</w:t>
      </w:r>
      <w:r w:rsidR="00A90EEA" w:rsidRPr="00A90EEA">
        <w:rPr>
          <w:sz w:val="24"/>
        </w:rPr>
        <w:t xml:space="preserve"> </w:t>
      </w:r>
      <w:r w:rsidR="00FF1602" w:rsidRPr="00A90EEA">
        <w:rPr>
          <w:sz w:val="24"/>
        </w:rPr>
        <w:t>Office</w:t>
      </w:r>
      <w:r w:rsidR="00A90EEA">
        <w:rPr>
          <w:sz w:val="24"/>
        </w:rPr>
        <w:t>r</w:t>
      </w:r>
      <w:r w:rsidR="00FF1602" w:rsidRPr="00A90EEA">
        <w:rPr>
          <w:sz w:val="24"/>
        </w:rPr>
        <w:t xml:space="preserve"> Jesse O’Shea </w:t>
      </w:r>
      <w:r w:rsidR="009A1674" w:rsidRPr="00A90EEA">
        <w:rPr>
          <w:sz w:val="24"/>
        </w:rPr>
        <w:t>will be our speaker</w:t>
      </w:r>
      <w:r w:rsidR="00A90EEA">
        <w:rPr>
          <w:sz w:val="24"/>
        </w:rPr>
        <w:t>;</w:t>
      </w:r>
    </w:p>
    <w:p w14:paraId="70427591" w14:textId="1FE074EB" w:rsidR="00283DC0" w:rsidRDefault="00283DC0" w:rsidP="001767E7">
      <w:pPr>
        <w:pStyle w:val="ListParagraph"/>
        <w:numPr>
          <w:ilvl w:val="2"/>
          <w:numId w:val="2"/>
        </w:numPr>
        <w:tabs>
          <w:tab w:val="left" w:pos="1580"/>
        </w:tabs>
        <w:jc w:val="both"/>
        <w:rPr>
          <w:sz w:val="24"/>
        </w:rPr>
      </w:pPr>
      <w:r>
        <w:rPr>
          <w:sz w:val="24"/>
        </w:rPr>
        <w:t>The use of 911 to report unsafe panhandling and gang congregating which seems to be working</w:t>
      </w:r>
      <w:r w:rsidR="00A90EEA">
        <w:rPr>
          <w:sz w:val="24"/>
        </w:rPr>
        <w:t>;</w:t>
      </w:r>
    </w:p>
    <w:p w14:paraId="5B2A7872" w14:textId="00F223C2" w:rsidR="00FB6367" w:rsidRDefault="009A1674" w:rsidP="00FB6367">
      <w:pPr>
        <w:pStyle w:val="ListParagraph"/>
        <w:numPr>
          <w:ilvl w:val="2"/>
          <w:numId w:val="2"/>
        </w:numPr>
        <w:tabs>
          <w:tab w:val="left" w:pos="1580"/>
        </w:tabs>
        <w:jc w:val="both"/>
        <w:rPr>
          <w:sz w:val="24"/>
        </w:rPr>
      </w:pPr>
      <w:r>
        <w:rPr>
          <w:sz w:val="24"/>
        </w:rPr>
        <w:t xml:space="preserve">Signs will be </w:t>
      </w:r>
      <w:r w:rsidR="00CC6B8D">
        <w:rPr>
          <w:sz w:val="24"/>
        </w:rPr>
        <w:t>put up throughout the Square to urge people to stay distant and the police will follow u</w:t>
      </w:r>
      <w:r w:rsidR="00FB6367">
        <w:rPr>
          <w:sz w:val="24"/>
        </w:rPr>
        <w:t>p</w:t>
      </w:r>
      <w:r w:rsidR="00A90EEA">
        <w:rPr>
          <w:sz w:val="24"/>
        </w:rPr>
        <w:t>;</w:t>
      </w:r>
    </w:p>
    <w:p w14:paraId="7571FB87" w14:textId="00614426" w:rsidR="00FB6367" w:rsidRPr="00FB6367" w:rsidRDefault="00FB6367" w:rsidP="00FB6367">
      <w:pPr>
        <w:tabs>
          <w:tab w:val="left" w:pos="1580"/>
        </w:tabs>
        <w:ind w:left="2700"/>
        <w:jc w:val="both"/>
        <w:rPr>
          <w:sz w:val="24"/>
        </w:rPr>
      </w:pPr>
      <w:r>
        <w:rPr>
          <w:sz w:val="24"/>
        </w:rPr>
        <w:t>-</w:t>
      </w:r>
      <w:r w:rsidRPr="00FB6367">
        <w:rPr>
          <w:sz w:val="24"/>
        </w:rPr>
        <w:t xml:space="preserve"> Members will be contacted about being sure to honor their Board commitments during a difficult time</w:t>
      </w:r>
      <w:r w:rsidR="0086248D">
        <w:rPr>
          <w:sz w:val="24"/>
        </w:rPr>
        <w:t>.</w:t>
      </w:r>
    </w:p>
    <w:p w14:paraId="62C6A651" w14:textId="77777777" w:rsidR="00196067" w:rsidRPr="00196067" w:rsidRDefault="00196067" w:rsidP="00196067">
      <w:pPr>
        <w:pStyle w:val="ListParagraph"/>
        <w:tabs>
          <w:tab w:val="left" w:pos="1580"/>
        </w:tabs>
        <w:ind w:left="2439" w:firstLine="0"/>
        <w:jc w:val="both"/>
        <w:rPr>
          <w:sz w:val="24"/>
        </w:rPr>
      </w:pPr>
    </w:p>
    <w:p w14:paraId="6D57FC45" w14:textId="0AF92345" w:rsidR="00F96D84" w:rsidRDefault="00F96D84" w:rsidP="00B54A37">
      <w:pPr>
        <w:pStyle w:val="ListParagraph"/>
        <w:numPr>
          <w:ilvl w:val="0"/>
          <w:numId w:val="2"/>
        </w:numPr>
        <w:tabs>
          <w:tab w:val="left" w:pos="1580"/>
        </w:tabs>
        <w:ind w:left="880" w:hanging="20"/>
        <w:jc w:val="both"/>
        <w:rPr>
          <w:sz w:val="24"/>
          <w:szCs w:val="24"/>
        </w:rPr>
      </w:pPr>
      <w:r>
        <w:rPr>
          <w:sz w:val="24"/>
          <w:szCs w:val="24"/>
        </w:rPr>
        <w:t xml:space="preserve">Steve Huntington reported on the letter </w:t>
      </w:r>
      <w:r w:rsidR="00FB6367">
        <w:rPr>
          <w:sz w:val="24"/>
          <w:szCs w:val="24"/>
        </w:rPr>
        <w:t>the Crosstown Coalition is recommending sending to Council opposing the CBA Legislation as currently drafted.  It was M/S/P that CCRA sign the letter.</w:t>
      </w:r>
    </w:p>
    <w:p w14:paraId="12CAD3A4" w14:textId="77777777" w:rsidR="00FB6367" w:rsidRPr="00F96D84" w:rsidRDefault="00FB6367" w:rsidP="00FB6367">
      <w:pPr>
        <w:pStyle w:val="ListParagraph"/>
        <w:tabs>
          <w:tab w:val="left" w:pos="1580"/>
        </w:tabs>
        <w:ind w:left="880" w:firstLine="0"/>
        <w:jc w:val="both"/>
        <w:rPr>
          <w:sz w:val="24"/>
          <w:szCs w:val="24"/>
        </w:rPr>
      </w:pPr>
    </w:p>
    <w:p w14:paraId="3DD91109" w14:textId="4FD9358F" w:rsidR="00283DC0" w:rsidRDefault="00FB6367" w:rsidP="00B54A37">
      <w:pPr>
        <w:pStyle w:val="ListParagraph"/>
        <w:numPr>
          <w:ilvl w:val="0"/>
          <w:numId w:val="2"/>
        </w:numPr>
        <w:tabs>
          <w:tab w:val="left" w:pos="1580"/>
        </w:tabs>
        <w:ind w:left="880" w:hanging="20"/>
        <w:jc w:val="both"/>
        <w:rPr>
          <w:sz w:val="24"/>
          <w:szCs w:val="24"/>
        </w:rPr>
      </w:pPr>
      <w:r>
        <w:rPr>
          <w:sz w:val="24"/>
          <w:szCs w:val="24"/>
        </w:rPr>
        <w:t>Michelle Ettinger reported on ideas from the Membership Committee to maintain and increase membership during a difficult time.</w:t>
      </w:r>
    </w:p>
    <w:p w14:paraId="1D177F2F" w14:textId="77777777" w:rsidR="00283DC0" w:rsidRDefault="00283DC0" w:rsidP="00283DC0">
      <w:pPr>
        <w:pStyle w:val="ListParagraph"/>
        <w:tabs>
          <w:tab w:val="left" w:pos="1580"/>
        </w:tabs>
        <w:ind w:left="880" w:firstLine="0"/>
        <w:jc w:val="both"/>
        <w:rPr>
          <w:sz w:val="24"/>
          <w:szCs w:val="24"/>
        </w:rPr>
      </w:pPr>
    </w:p>
    <w:p w14:paraId="53B2E949" w14:textId="6BFAC503" w:rsidR="005B73AD" w:rsidRDefault="00B90EF0" w:rsidP="005B73AD">
      <w:pPr>
        <w:pStyle w:val="ListParagraph"/>
        <w:numPr>
          <w:ilvl w:val="0"/>
          <w:numId w:val="2"/>
        </w:numPr>
        <w:tabs>
          <w:tab w:val="left" w:pos="1580"/>
        </w:tabs>
        <w:ind w:left="880" w:hanging="20"/>
        <w:jc w:val="both"/>
        <w:rPr>
          <w:sz w:val="24"/>
          <w:szCs w:val="24"/>
        </w:rPr>
      </w:pPr>
      <w:r>
        <w:rPr>
          <w:sz w:val="24"/>
          <w:szCs w:val="24"/>
        </w:rPr>
        <w:t xml:space="preserve">Barbara Halperin reported on </w:t>
      </w:r>
      <w:r w:rsidR="00FB6367">
        <w:rPr>
          <w:sz w:val="24"/>
          <w:szCs w:val="24"/>
        </w:rPr>
        <w:t>efforts to help local restaurants</w:t>
      </w:r>
      <w:r>
        <w:rPr>
          <w:sz w:val="24"/>
          <w:szCs w:val="24"/>
        </w:rPr>
        <w:t>.</w:t>
      </w:r>
      <w:r w:rsidR="003E3781">
        <w:rPr>
          <w:sz w:val="24"/>
          <w:szCs w:val="24"/>
        </w:rPr>
        <w:t xml:space="preserve">  Hostility between mask wearers and non-wearers is evident and Barbara wants to work with other groups to work on the problem.</w:t>
      </w:r>
    </w:p>
    <w:p w14:paraId="4F749BB1" w14:textId="77777777" w:rsidR="003E3781" w:rsidRPr="003E3781" w:rsidRDefault="003E3781" w:rsidP="003E3781">
      <w:pPr>
        <w:pStyle w:val="ListParagraph"/>
        <w:rPr>
          <w:sz w:val="24"/>
          <w:szCs w:val="24"/>
        </w:rPr>
      </w:pPr>
    </w:p>
    <w:p w14:paraId="576BDB95" w14:textId="77777777" w:rsidR="009E6B8B" w:rsidRDefault="0086248D" w:rsidP="00507191">
      <w:pPr>
        <w:pStyle w:val="ListParagraph"/>
        <w:numPr>
          <w:ilvl w:val="0"/>
          <w:numId w:val="2"/>
        </w:numPr>
        <w:ind w:left="880" w:firstLine="0"/>
        <w:jc w:val="both"/>
        <w:rPr>
          <w:sz w:val="24"/>
          <w:szCs w:val="24"/>
        </w:rPr>
      </w:pPr>
      <w:r>
        <w:rPr>
          <w:sz w:val="24"/>
          <w:szCs w:val="24"/>
        </w:rPr>
        <w:t xml:space="preserve">  </w:t>
      </w:r>
      <w:r w:rsidR="003E3781" w:rsidRPr="003E3781">
        <w:rPr>
          <w:sz w:val="24"/>
          <w:szCs w:val="24"/>
        </w:rPr>
        <w:t xml:space="preserve">Jeff Braff reported from the Nominating Committee who have identified three existing board members (Bowman, Ostroff and Zuckerman) who will be renominated and three new candidates (Weinrow, Stace and Breslow).  Tina Breslow has a financial interest but requires a waiver of our conflict of interest property.  </w:t>
      </w:r>
      <w:r w:rsidR="009E6B8B">
        <w:rPr>
          <w:sz w:val="24"/>
          <w:szCs w:val="24"/>
        </w:rPr>
        <w:t>The following motion was made:</w:t>
      </w:r>
    </w:p>
    <w:p w14:paraId="5FD3B8C5" w14:textId="77777777" w:rsidR="009E6B8B" w:rsidRPr="009E6B8B" w:rsidRDefault="009E6B8B" w:rsidP="009E6B8B">
      <w:pPr>
        <w:pStyle w:val="ListParagraph"/>
        <w:rPr>
          <w:sz w:val="24"/>
          <w:szCs w:val="24"/>
        </w:rPr>
      </w:pPr>
    </w:p>
    <w:p w14:paraId="73CC6DC8" w14:textId="40D6136D" w:rsidR="00123520" w:rsidRPr="00123520" w:rsidRDefault="00687759" w:rsidP="00123520">
      <w:pPr>
        <w:pStyle w:val="ListParagraph"/>
        <w:ind w:left="2341" w:firstLine="0"/>
        <w:jc w:val="both"/>
        <w:rPr>
          <w:i/>
          <w:iCs/>
          <w:sz w:val="24"/>
          <w:szCs w:val="24"/>
        </w:rPr>
      </w:pPr>
      <w:r w:rsidRPr="00123520">
        <w:rPr>
          <w:i/>
          <w:iCs/>
          <w:sz w:val="24"/>
          <w:szCs w:val="24"/>
        </w:rPr>
        <w:t>T</w:t>
      </w:r>
      <w:r w:rsidR="003E3781" w:rsidRPr="00123520">
        <w:rPr>
          <w:i/>
          <w:iCs/>
          <w:sz w:val="24"/>
          <w:szCs w:val="24"/>
        </w:rPr>
        <w:t xml:space="preserve">he Board of the Center City Residents’ Association (CCRA) has acknowledged receiving disclosure of an actual or potential conflict of interest that may arise from the nomination of Tina Breslow to the Board.  </w:t>
      </w:r>
      <w:r w:rsidRPr="00123520">
        <w:rPr>
          <w:i/>
          <w:iCs/>
          <w:sz w:val="24"/>
          <w:szCs w:val="24"/>
        </w:rPr>
        <w:t>T</w:t>
      </w:r>
      <w:r w:rsidR="003E3781" w:rsidRPr="00123520">
        <w:rPr>
          <w:i/>
          <w:iCs/>
          <w:sz w:val="24"/>
          <w:szCs w:val="24"/>
        </w:rPr>
        <w:t>he CCRA Board hereby waives any such actual or potential conflict of interest that may exist by virtue of Tina Breslow being nominated and, if approved by CCRA membership,</w:t>
      </w:r>
      <w:r w:rsidR="00414603">
        <w:rPr>
          <w:i/>
          <w:iCs/>
          <w:sz w:val="24"/>
          <w:szCs w:val="24"/>
        </w:rPr>
        <w:t xml:space="preserve"> elected to the Board,</w:t>
      </w:r>
      <w:r w:rsidR="003E3781" w:rsidRPr="00123520">
        <w:rPr>
          <w:i/>
          <w:iCs/>
          <w:sz w:val="24"/>
          <w:szCs w:val="24"/>
        </w:rPr>
        <w:t xml:space="preserve"> </w:t>
      </w:r>
      <w:proofErr w:type="gramStart"/>
      <w:r w:rsidR="003E3781" w:rsidRPr="00123520">
        <w:rPr>
          <w:i/>
          <w:iCs/>
          <w:sz w:val="24"/>
          <w:szCs w:val="24"/>
        </w:rPr>
        <w:t>in light of</w:t>
      </w:r>
      <w:proofErr w:type="gramEnd"/>
      <w:r w:rsidR="003E3781" w:rsidRPr="00123520">
        <w:rPr>
          <w:i/>
          <w:iCs/>
          <w:sz w:val="24"/>
          <w:szCs w:val="24"/>
        </w:rPr>
        <w:t xml:space="preserve"> her continued financial interest in Breslow &amp; Associates with whom CCRA has a contractual relationship. </w:t>
      </w:r>
    </w:p>
    <w:p w14:paraId="5C887499" w14:textId="00EF34E2" w:rsidR="00687759" w:rsidRDefault="003E3781" w:rsidP="00123520">
      <w:pPr>
        <w:pStyle w:val="ListParagraph"/>
        <w:ind w:left="2341" w:firstLine="0"/>
        <w:jc w:val="both"/>
        <w:rPr>
          <w:sz w:val="24"/>
          <w:szCs w:val="24"/>
        </w:rPr>
      </w:pPr>
      <w:r>
        <w:rPr>
          <w:sz w:val="24"/>
          <w:szCs w:val="24"/>
        </w:rPr>
        <w:t xml:space="preserve"> </w:t>
      </w:r>
    </w:p>
    <w:p w14:paraId="0D9E493B" w14:textId="6BC0BFBC" w:rsidR="003E3781" w:rsidRPr="00687759" w:rsidRDefault="003E3781" w:rsidP="00123520">
      <w:pPr>
        <w:pStyle w:val="ListParagraph"/>
        <w:ind w:left="880" w:firstLine="0"/>
        <w:jc w:val="both"/>
        <w:rPr>
          <w:sz w:val="24"/>
          <w:szCs w:val="24"/>
        </w:rPr>
      </w:pPr>
      <w:r w:rsidRPr="00687759">
        <w:rPr>
          <w:sz w:val="24"/>
          <w:szCs w:val="24"/>
        </w:rPr>
        <w:t>After discussion, the motion passed</w:t>
      </w:r>
      <w:r w:rsidR="00081E82" w:rsidRPr="00687759">
        <w:rPr>
          <w:sz w:val="24"/>
          <w:szCs w:val="24"/>
        </w:rPr>
        <w:t xml:space="preserve"> 18-4.</w:t>
      </w:r>
    </w:p>
    <w:p w14:paraId="50B9EA75" w14:textId="77777777" w:rsidR="00081E82" w:rsidRPr="00081E82" w:rsidRDefault="00081E82" w:rsidP="00081E82">
      <w:pPr>
        <w:pStyle w:val="ListParagraph"/>
        <w:rPr>
          <w:sz w:val="24"/>
          <w:szCs w:val="24"/>
        </w:rPr>
      </w:pPr>
    </w:p>
    <w:p w14:paraId="3B052DC6" w14:textId="24E935AC" w:rsidR="00081E82" w:rsidRDefault="00081E82" w:rsidP="00507191">
      <w:pPr>
        <w:pStyle w:val="ListParagraph"/>
        <w:numPr>
          <w:ilvl w:val="0"/>
          <w:numId w:val="2"/>
        </w:numPr>
        <w:ind w:left="880" w:firstLine="0"/>
        <w:jc w:val="both"/>
        <w:rPr>
          <w:sz w:val="24"/>
          <w:szCs w:val="24"/>
        </w:rPr>
      </w:pPr>
      <w:r>
        <w:rPr>
          <w:sz w:val="24"/>
          <w:szCs w:val="24"/>
        </w:rPr>
        <w:t>Chuck Goodwin reported that there will be an electronic debate between Sen. Larry Farnese and his opponent Nikil Saval on Friday, May 22</w:t>
      </w:r>
      <w:r w:rsidRPr="00081E82">
        <w:rPr>
          <w:sz w:val="24"/>
          <w:szCs w:val="24"/>
          <w:vertAlign w:val="superscript"/>
        </w:rPr>
        <w:t>nd</w:t>
      </w:r>
      <w:r>
        <w:rPr>
          <w:sz w:val="24"/>
          <w:szCs w:val="24"/>
        </w:rPr>
        <w:t xml:space="preserve"> at 5:30pm.</w:t>
      </w:r>
    </w:p>
    <w:p w14:paraId="60BC1CC5" w14:textId="77777777" w:rsidR="00081E82" w:rsidRPr="00081E82" w:rsidRDefault="00081E82" w:rsidP="00081E82">
      <w:pPr>
        <w:pStyle w:val="ListParagraph"/>
        <w:rPr>
          <w:sz w:val="24"/>
          <w:szCs w:val="24"/>
        </w:rPr>
      </w:pPr>
    </w:p>
    <w:p w14:paraId="21BCBD6F" w14:textId="1DB80CD4" w:rsidR="00081E82" w:rsidRPr="003E3781" w:rsidRDefault="00081E82" w:rsidP="00507191">
      <w:pPr>
        <w:pStyle w:val="ListParagraph"/>
        <w:numPr>
          <w:ilvl w:val="0"/>
          <w:numId w:val="2"/>
        </w:numPr>
        <w:ind w:left="880" w:firstLine="0"/>
        <w:jc w:val="both"/>
        <w:rPr>
          <w:sz w:val="24"/>
          <w:szCs w:val="24"/>
        </w:rPr>
      </w:pPr>
      <w:r>
        <w:rPr>
          <w:sz w:val="24"/>
          <w:szCs w:val="24"/>
        </w:rPr>
        <w:t>Donna asked for ideas of local heroes to be honored.</w:t>
      </w:r>
    </w:p>
    <w:p w14:paraId="1BC2D5AC" w14:textId="77777777" w:rsidR="003E3781" w:rsidRPr="003E3781" w:rsidRDefault="003E3781" w:rsidP="003E3781">
      <w:pPr>
        <w:pStyle w:val="ListParagraph"/>
        <w:ind w:left="1710" w:firstLine="0"/>
        <w:rPr>
          <w:sz w:val="24"/>
          <w:szCs w:val="24"/>
        </w:rPr>
      </w:pPr>
    </w:p>
    <w:p w14:paraId="62C6A66F" w14:textId="104C9E5B" w:rsidR="00F001AF" w:rsidRPr="00D707C8" w:rsidRDefault="0062058A" w:rsidP="00414603">
      <w:pPr>
        <w:pStyle w:val="ListParagraph"/>
        <w:numPr>
          <w:ilvl w:val="0"/>
          <w:numId w:val="2"/>
        </w:numPr>
        <w:ind w:left="880" w:firstLine="0"/>
        <w:jc w:val="both"/>
        <w:rPr>
          <w:sz w:val="24"/>
        </w:rPr>
      </w:pPr>
      <w:r w:rsidRPr="00D707C8">
        <w:rPr>
          <w:sz w:val="24"/>
        </w:rPr>
        <w:t xml:space="preserve">There being no </w:t>
      </w:r>
      <w:r w:rsidR="008149FB">
        <w:rPr>
          <w:sz w:val="24"/>
        </w:rPr>
        <w:t>other</w:t>
      </w:r>
      <w:r w:rsidRPr="00D707C8">
        <w:rPr>
          <w:sz w:val="24"/>
        </w:rPr>
        <w:t xml:space="preserve"> business, t</w:t>
      </w:r>
      <w:r w:rsidR="00F001AF" w:rsidRPr="00D707C8">
        <w:rPr>
          <w:sz w:val="24"/>
        </w:rPr>
        <w:t>he meeting</w:t>
      </w:r>
      <w:r w:rsidR="00A04A51" w:rsidRPr="00D707C8">
        <w:rPr>
          <w:sz w:val="24"/>
        </w:rPr>
        <w:t xml:space="preserve"> adjourned at </w:t>
      </w:r>
      <w:r w:rsidR="00725871">
        <w:rPr>
          <w:sz w:val="24"/>
        </w:rPr>
        <w:t>7</w:t>
      </w:r>
      <w:r w:rsidR="004439EA" w:rsidRPr="00D707C8">
        <w:rPr>
          <w:sz w:val="24"/>
        </w:rPr>
        <w:t>:</w:t>
      </w:r>
      <w:r w:rsidR="00725871">
        <w:rPr>
          <w:sz w:val="24"/>
        </w:rPr>
        <w:t>55</w:t>
      </w:r>
      <w:r w:rsidR="00F001AF" w:rsidRPr="00D707C8">
        <w:rPr>
          <w:sz w:val="24"/>
        </w:rPr>
        <w:t xml:space="preserve"> pm.</w:t>
      </w:r>
    </w:p>
    <w:p w14:paraId="62C6A670" w14:textId="77777777" w:rsidR="00F001AF" w:rsidRDefault="00F001AF" w:rsidP="00D21272">
      <w:pPr>
        <w:pStyle w:val="ListParagraph"/>
        <w:tabs>
          <w:tab w:val="left" w:pos="1580"/>
        </w:tabs>
        <w:ind w:left="0" w:firstLine="0"/>
        <w:jc w:val="both"/>
        <w:rPr>
          <w:sz w:val="24"/>
        </w:rPr>
      </w:pPr>
    </w:p>
    <w:p w14:paraId="62C6A671" w14:textId="77777777" w:rsidR="00F001AF" w:rsidRDefault="00F001AF" w:rsidP="008D1E9A">
      <w:pPr>
        <w:ind w:left="4320" w:firstLine="720"/>
      </w:pPr>
      <w:r>
        <w:t>Respectfully Submitted,</w:t>
      </w:r>
    </w:p>
    <w:p w14:paraId="62C6A672" w14:textId="77777777" w:rsidR="00F001AF" w:rsidRDefault="00F001AF" w:rsidP="008D1E9A">
      <w:pPr>
        <w:ind w:left="720"/>
      </w:pPr>
    </w:p>
    <w:p w14:paraId="7C9203B8" w14:textId="77777777" w:rsidR="009F6C11" w:rsidRDefault="00F001AF" w:rsidP="006F6886">
      <w:pPr>
        <w:ind w:left="720"/>
      </w:pPr>
      <w:r>
        <w:tab/>
      </w:r>
      <w:r>
        <w:tab/>
      </w:r>
      <w:r>
        <w:tab/>
      </w:r>
      <w:r>
        <w:tab/>
      </w:r>
      <w:r>
        <w:tab/>
      </w:r>
      <w:r>
        <w:tab/>
        <w:t xml:space="preserve"> </w:t>
      </w:r>
    </w:p>
    <w:p w14:paraId="62C6A673" w14:textId="621FE49B" w:rsidR="00F001AF" w:rsidRDefault="00F001AF" w:rsidP="006F135C">
      <w:pPr>
        <w:ind w:left="4320" w:firstLine="720"/>
      </w:pPr>
      <w:r>
        <w:t>Richard Gross,</w:t>
      </w:r>
    </w:p>
    <w:p w14:paraId="67415DDE" w14:textId="204743EC" w:rsidR="002C5507" w:rsidRDefault="00F001AF" w:rsidP="00F60A2B">
      <w:pPr>
        <w:pStyle w:val="ListParagraph"/>
        <w:tabs>
          <w:tab w:val="left" w:pos="1580"/>
        </w:tabs>
        <w:ind w:left="860" w:firstLine="0"/>
      </w:pPr>
      <w:r>
        <w:tab/>
      </w:r>
      <w:r>
        <w:tab/>
      </w:r>
      <w:r>
        <w:tab/>
      </w:r>
      <w:r>
        <w:tab/>
      </w:r>
      <w:r>
        <w:tab/>
      </w:r>
      <w:r>
        <w:tab/>
        <w:t xml:space="preserve"> Secretary</w:t>
      </w:r>
    </w:p>
    <w:sectPr w:rsidR="002C5507" w:rsidSect="00F116AE">
      <w:type w:val="continuous"/>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12E0A"/>
    <w:multiLevelType w:val="hybridMultilevel"/>
    <w:tmpl w:val="49D62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4E1E3C"/>
    <w:multiLevelType w:val="multilevel"/>
    <w:tmpl w:val="2238479C"/>
    <w:lvl w:ilvl="0">
      <w:start w:val="1"/>
      <w:numFmt w:val="decimal"/>
      <w:lvlText w:val="%1."/>
      <w:lvlJc w:val="left"/>
      <w:pPr>
        <w:ind w:left="1710" w:hanging="720"/>
      </w:pPr>
      <w:rPr>
        <w:rFonts w:ascii="Times New Roman" w:eastAsia="Times New Roman" w:hAnsi="Times New Roman" w:cs="Times New Roman" w:hint="default"/>
        <w:spacing w:val="-2"/>
        <w:w w:val="100"/>
        <w:sz w:val="24"/>
        <w:szCs w:val="24"/>
      </w:rPr>
    </w:lvl>
    <w:lvl w:ilvl="1">
      <w:start w:val="1"/>
      <w:numFmt w:val="decimal"/>
      <w:lvlText w:val="%1.%2."/>
      <w:lvlJc w:val="left"/>
      <w:pPr>
        <w:ind w:left="2341" w:hanging="721"/>
      </w:pPr>
      <w:rPr>
        <w:rFonts w:ascii="Times New Roman" w:eastAsia="Times New Roman" w:hAnsi="Times New Roman" w:cs="Times New Roman" w:hint="default"/>
        <w:spacing w:val="-3"/>
        <w:w w:val="99"/>
        <w:sz w:val="24"/>
        <w:szCs w:val="24"/>
      </w:rPr>
    </w:lvl>
    <w:lvl w:ilvl="2">
      <w:numFmt w:val="bullet"/>
      <w:lvlText w:val="-"/>
      <w:lvlJc w:val="left"/>
      <w:pPr>
        <w:ind w:left="2840" w:hanging="140"/>
      </w:pPr>
      <w:rPr>
        <w:rFonts w:ascii="Times New Roman" w:eastAsia="Times New Roman" w:hAnsi="Times New Roman" w:hint="default"/>
        <w:spacing w:val="-2"/>
        <w:w w:val="99"/>
        <w:sz w:val="24"/>
      </w:rPr>
    </w:lvl>
    <w:lvl w:ilvl="3">
      <w:numFmt w:val="bullet"/>
      <w:lvlText w:val="•"/>
      <w:lvlJc w:val="left"/>
      <w:pPr>
        <w:ind w:left="3332" w:hanging="140"/>
      </w:pPr>
      <w:rPr>
        <w:rFonts w:hint="default"/>
      </w:rPr>
    </w:lvl>
    <w:lvl w:ilvl="4">
      <w:numFmt w:val="bullet"/>
      <w:lvlText w:val="•"/>
      <w:lvlJc w:val="left"/>
      <w:pPr>
        <w:ind w:left="4225" w:hanging="140"/>
      </w:pPr>
      <w:rPr>
        <w:rFonts w:hint="default"/>
      </w:rPr>
    </w:lvl>
    <w:lvl w:ilvl="5">
      <w:numFmt w:val="bullet"/>
      <w:lvlText w:val="•"/>
      <w:lvlJc w:val="left"/>
      <w:pPr>
        <w:ind w:left="5117" w:hanging="140"/>
      </w:pPr>
      <w:rPr>
        <w:rFonts w:hint="default"/>
      </w:rPr>
    </w:lvl>
    <w:lvl w:ilvl="6">
      <w:numFmt w:val="bullet"/>
      <w:lvlText w:val="•"/>
      <w:lvlJc w:val="left"/>
      <w:pPr>
        <w:ind w:left="6010" w:hanging="140"/>
      </w:pPr>
      <w:rPr>
        <w:rFonts w:hint="default"/>
      </w:rPr>
    </w:lvl>
    <w:lvl w:ilvl="7">
      <w:numFmt w:val="bullet"/>
      <w:lvlText w:val="•"/>
      <w:lvlJc w:val="left"/>
      <w:pPr>
        <w:ind w:left="6902" w:hanging="140"/>
      </w:pPr>
      <w:rPr>
        <w:rFonts w:hint="default"/>
      </w:rPr>
    </w:lvl>
    <w:lvl w:ilvl="8">
      <w:numFmt w:val="bullet"/>
      <w:lvlText w:val="•"/>
      <w:lvlJc w:val="left"/>
      <w:pPr>
        <w:ind w:left="7795" w:hanging="140"/>
      </w:pPr>
      <w:rPr>
        <w:rFonts w:hint="default"/>
      </w:rPr>
    </w:lvl>
  </w:abstractNum>
  <w:abstractNum w:abstractNumId="2" w15:restartNumberingAfterBreak="0">
    <w:nsid w:val="2E4D07CF"/>
    <w:multiLevelType w:val="hybridMultilevel"/>
    <w:tmpl w:val="B4C44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1934F8"/>
    <w:multiLevelType w:val="hybridMultilevel"/>
    <w:tmpl w:val="A16C550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52647A62"/>
    <w:multiLevelType w:val="multilevel"/>
    <w:tmpl w:val="2238479C"/>
    <w:lvl w:ilvl="0">
      <w:start w:val="1"/>
      <w:numFmt w:val="decimal"/>
      <w:lvlText w:val="%1."/>
      <w:lvlJc w:val="left"/>
      <w:pPr>
        <w:ind w:left="1710" w:hanging="720"/>
      </w:pPr>
      <w:rPr>
        <w:rFonts w:ascii="Times New Roman" w:eastAsia="Times New Roman" w:hAnsi="Times New Roman" w:cs="Times New Roman" w:hint="default"/>
        <w:spacing w:val="-2"/>
        <w:w w:val="100"/>
        <w:sz w:val="24"/>
        <w:szCs w:val="24"/>
      </w:rPr>
    </w:lvl>
    <w:lvl w:ilvl="1">
      <w:start w:val="1"/>
      <w:numFmt w:val="decimal"/>
      <w:lvlText w:val="%1.%2."/>
      <w:lvlJc w:val="left"/>
      <w:pPr>
        <w:ind w:left="2341" w:hanging="721"/>
      </w:pPr>
      <w:rPr>
        <w:rFonts w:ascii="Times New Roman" w:eastAsia="Times New Roman" w:hAnsi="Times New Roman" w:cs="Times New Roman" w:hint="default"/>
        <w:spacing w:val="-3"/>
        <w:w w:val="99"/>
        <w:sz w:val="24"/>
        <w:szCs w:val="24"/>
      </w:rPr>
    </w:lvl>
    <w:lvl w:ilvl="2">
      <w:numFmt w:val="bullet"/>
      <w:lvlText w:val="-"/>
      <w:lvlJc w:val="left"/>
      <w:pPr>
        <w:ind w:left="2840" w:hanging="140"/>
      </w:pPr>
      <w:rPr>
        <w:rFonts w:ascii="Times New Roman" w:eastAsia="Times New Roman" w:hAnsi="Times New Roman" w:hint="default"/>
        <w:spacing w:val="-2"/>
        <w:w w:val="99"/>
        <w:sz w:val="24"/>
      </w:rPr>
    </w:lvl>
    <w:lvl w:ilvl="3">
      <w:numFmt w:val="bullet"/>
      <w:lvlText w:val="•"/>
      <w:lvlJc w:val="left"/>
      <w:pPr>
        <w:ind w:left="3332" w:hanging="140"/>
      </w:pPr>
      <w:rPr>
        <w:rFonts w:hint="default"/>
      </w:rPr>
    </w:lvl>
    <w:lvl w:ilvl="4">
      <w:numFmt w:val="bullet"/>
      <w:lvlText w:val="•"/>
      <w:lvlJc w:val="left"/>
      <w:pPr>
        <w:ind w:left="4225" w:hanging="140"/>
      </w:pPr>
      <w:rPr>
        <w:rFonts w:hint="default"/>
      </w:rPr>
    </w:lvl>
    <w:lvl w:ilvl="5">
      <w:numFmt w:val="bullet"/>
      <w:lvlText w:val="•"/>
      <w:lvlJc w:val="left"/>
      <w:pPr>
        <w:ind w:left="5117" w:hanging="140"/>
      </w:pPr>
      <w:rPr>
        <w:rFonts w:hint="default"/>
      </w:rPr>
    </w:lvl>
    <w:lvl w:ilvl="6">
      <w:numFmt w:val="bullet"/>
      <w:lvlText w:val="•"/>
      <w:lvlJc w:val="left"/>
      <w:pPr>
        <w:ind w:left="6010" w:hanging="140"/>
      </w:pPr>
      <w:rPr>
        <w:rFonts w:hint="default"/>
      </w:rPr>
    </w:lvl>
    <w:lvl w:ilvl="7">
      <w:numFmt w:val="bullet"/>
      <w:lvlText w:val="•"/>
      <w:lvlJc w:val="left"/>
      <w:pPr>
        <w:ind w:left="6902" w:hanging="140"/>
      </w:pPr>
      <w:rPr>
        <w:rFonts w:hint="default"/>
      </w:rPr>
    </w:lvl>
    <w:lvl w:ilvl="8">
      <w:numFmt w:val="bullet"/>
      <w:lvlText w:val="•"/>
      <w:lvlJc w:val="left"/>
      <w:pPr>
        <w:ind w:left="7795" w:hanging="140"/>
      </w:pPr>
      <w:rPr>
        <w:rFonts w:hint="default"/>
      </w:rPr>
    </w:lvl>
  </w:abstractNum>
  <w:abstractNum w:abstractNumId="5" w15:restartNumberingAfterBreak="0">
    <w:nsid w:val="5B156BEF"/>
    <w:multiLevelType w:val="multilevel"/>
    <w:tmpl w:val="8EF60C7A"/>
    <w:lvl w:ilvl="0">
      <w:start w:val="6"/>
      <w:numFmt w:val="decimal"/>
      <w:lvlText w:val="%1"/>
      <w:lvlJc w:val="left"/>
      <w:pPr>
        <w:ind w:left="2300" w:hanging="721"/>
      </w:pPr>
      <w:rPr>
        <w:rFonts w:cs="Times New Roman" w:hint="default"/>
      </w:rPr>
    </w:lvl>
    <w:lvl w:ilvl="1">
      <w:start w:val="5"/>
      <w:numFmt w:val="decimal"/>
      <w:lvlText w:val="%1.%2."/>
      <w:lvlJc w:val="left"/>
      <w:pPr>
        <w:ind w:left="2300" w:hanging="721"/>
      </w:pPr>
      <w:rPr>
        <w:rFonts w:ascii="Times New Roman" w:eastAsia="Times New Roman" w:hAnsi="Times New Roman" w:cs="Times New Roman" w:hint="default"/>
        <w:spacing w:val="-2"/>
        <w:w w:val="99"/>
        <w:sz w:val="24"/>
        <w:szCs w:val="24"/>
      </w:rPr>
    </w:lvl>
    <w:lvl w:ilvl="2">
      <w:numFmt w:val="bullet"/>
      <w:lvlText w:val="•"/>
      <w:lvlJc w:val="left"/>
      <w:pPr>
        <w:ind w:left="3756" w:hanging="721"/>
      </w:pPr>
      <w:rPr>
        <w:rFonts w:hint="default"/>
      </w:rPr>
    </w:lvl>
    <w:lvl w:ilvl="3">
      <w:numFmt w:val="bullet"/>
      <w:lvlText w:val="•"/>
      <w:lvlJc w:val="left"/>
      <w:pPr>
        <w:ind w:left="4484" w:hanging="721"/>
      </w:pPr>
      <w:rPr>
        <w:rFonts w:hint="default"/>
      </w:rPr>
    </w:lvl>
    <w:lvl w:ilvl="4">
      <w:numFmt w:val="bullet"/>
      <w:lvlText w:val="•"/>
      <w:lvlJc w:val="left"/>
      <w:pPr>
        <w:ind w:left="5212" w:hanging="721"/>
      </w:pPr>
      <w:rPr>
        <w:rFonts w:hint="default"/>
      </w:rPr>
    </w:lvl>
    <w:lvl w:ilvl="5">
      <w:numFmt w:val="bullet"/>
      <w:lvlText w:val="•"/>
      <w:lvlJc w:val="left"/>
      <w:pPr>
        <w:ind w:left="5940" w:hanging="721"/>
      </w:pPr>
      <w:rPr>
        <w:rFonts w:hint="default"/>
      </w:rPr>
    </w:lvl>
    <w:lvl w:ilvl="6">
      <w:numFmt w:val="bullet"/>
      <w:lvlText w:val="•"/>
      <w:lvlJc w:val="left"/>
      <w:pPr>
        <w:ind w:left="6668" w:hanging="721"/>
      </w:pPr>
      <w:rPr>
        <w:rFonts w:hint="default"/>
      </w:rPr>
    </w:lvl>
    <w:lvl w:ilvl="7">
      <w:numFmt w:val="bullet"/>
      <w:lvlText w:val="•"/>
      <w:lvlJc w:val="left"/>
      <w:pPr>
        <w:ind w:left="7396" w:hanging="721"/>
      </w:pPr>
      <w:rPr>
        <w:rFonts w:hint="default"/>
      </w:rPr>
    </w:lvl>
    <w:lvl w:ilvl="8">
      <w:numFmt w:val="bullet"/>
      <w:lvlText w:val="•"/>
      <w:lvlJc w:val="left"/>
      <w:pPr>
        <w:ind w:left="8124" w:hanging="721"/>
      </w:pPr>
      <w:rPr>
        <w:rFonts w:hint="default"/>
      </w:rPr>
    </w:lvl>
  </w:abstractNum>
  <w:abstractNum w:abstractNumId="6" w15:restartNumberingAfterBreak="0">
    <w:nsid w:val="5F8125A8"/>
    <w:multiLevelType w:val="hybridMultilevel"/>
    <w:tmpl w:val="59FA35DA"/>
    <w:lvl w:ilvl="0" w:tplc="3754E540">
      <w:start w:val="1"/>
      <w:numFmt w:val="lowerLetter"/>
      <w:lvlText w:val="%1."/>
      <w:lvlJc w:val="left"/>
      <w:pPr>
        <w:ind w:left="1850" w:hanging="41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6FD1F69"/>
    <w:multiLevelType w:val="multilevel"/>
    <w:tmpl w:val="2238479C"/>
    <w:lvl w:ilvl="0">
      <w:start w:val="1"/>
      <w:numFmt w:val="decimal"/>
      <w:lvlText w:val="%1."/>
      <w:lvlJc w:val="left"/>
      <w:pPr>
        <w:ind w:left="1710" w:hanging="720"/>
      </w:pPr>
      <w:rPr>
        <w:rFonts w:ascii="Times New Roman" w:eastAsia="Times New Roman" w:hAnsi="Times New Roman" w:cs="Times New Roman" w:hint="default"/>
        <w:spacing w:val="-2"/>
        <w:w w:val="100"/>
        <w:sz w:val="24"/>
        <w:szCs w:val="24"/>
      </w:rPr>
    </w:lvl>
    <w:lvl w:ilvl="1">
      <w:start w:val="1"/>
      <w:numFmt w:val="decimal"/>
      <w:lvlText w:val="%1.%2."/>
      <w:lvlJc w:val="left"/>
      <w:pPr>
        <w:ind w:left="2341" w:hanging="721"/>
      </w:pPr>
      <w:rPr>
        <w:rFonts w:ascii="Times New Roman" w:eastAsia="Times New Roman" w:hAnsi="Times New Roman" w:cs="Times New Roman" w:hint="default"/>
        <w:spacing w:val="-3"/>
        <w:w w:val="99"/>
        <w:sz w:val="24"/>
        <w:szCs w:val="24"/>
      </w:rPr>
    </w:lvl>
    <w:lvl w:ilvl="2">
      <w:numFmt w:val="bullet"/>
      <w:lvlText w:val="-"/>
      <w:lvlJc w:val="left"/>
      <w:pPr>
        <w:ind w:left="2840" w:hanging="140"/>
      </w:pPr>
      <w:rPr>
        <w:rFonts w:ascii="Times New Roman" w:eastAsia="Times New Roman" w:hAnsi="Times New Roman" w:hint="default"/>
        <w:spacing w:val="-2"/>
        <w:w w:val="99"/>
        <w:sz w:val="24"/>
      </w:rPr>
    </w:lvl>
    <w:lvl w:ilvl="3">
      <w:numFmt w:val="bullet"/>
      <w:lvlText w:val="•"/>
      <w:lvlJc w:val="left"/>
      <w:pPr>
        <w:ind w:left="3332" w:hanging="140"/>
      </w:pPr>
      <w:rPr>
        <w:rFonts w:hint="default"/>
      </w:rPr>
    </w:lvl>
    <w:lvl w:ilvl="4">
      <w:numFmt w:val="bullet"/>
      <w:lvlText w:val="•"/>
      <w:lvlJc w:val="left"/>
      <w:pPr>
        <w:ind w:left="4225" w:hanging="140"/>
      </w:pPr>
      <w:rPr>
        <w:rFonts w:hint="default"/>
      </w:rPr>
    </w:lvl>
    <w:lvl w:ilvl="5">
      <w:numFmt w:val="bullet"/>
      <w:lvlText w:val="•"/>
      <w:lvlJc w:val="left"/>
      <w:pPr>
        <w:ind w:left="5117" w:hanging="140"/>
      </w:pPr>
      <w:rPr>
        <w:rFonts w:hint="default"/>
      </w:rPr>
    </w:lvl>
    <w:lvl w:ilvl="6">
      <w:numFmt w:val="bullet"/>
      <w:lvlText w:val="•"/>
      <w:lvlJc w:val="left"/>
      <w:pPr>
        <w:ind w:left="6010" w:hanging="140"/>
      </w:pPr>
      <w:rPr>
        <w:rFonts w:hint="default"/>
      </w:rPr>
    </w:lvl>
    <w:lvl w:ilvl="7">
      <w:numFmt w:val="bullet"/>
      <w:lvlText w:val="•"/>
      <w:lvlJc w:val="left"/>
      <w:pPr>
        <w:ind w:left="6902" w:hanging="140"/>
      </w:pPr>
      <w:rPr>
        <w:rFonts w:hint="default"/>
      </w:rPr>
    </w:lvl>
    <w:lvl w:ilvl="8">
      <w:numFmt w:val="bullet"/>
      <w:lvlText w:val="•"/>
      <w:lvlJc w:val="left"/>
      <w:pPr>
        <w:ind w:left="7795" w:hanging="140"/>
      </w:pPr>
      <w:rPr>
        <w:rFonts w:hint="default"/>
      </w:rPr>
    </w:lvl>
  </w:abstractNum>
  <w:num w:numId="1">
    <w:abstractNumId w:val="5"/>
  </w:num>
  <w:num w:numId="2">
    <w:abstractNumId w:val="7"/>
  </w:num>
  <w:num w:numId="3">
    <w:abstractNumId w:val="3"/>
  </w:num>
  <w:num w:numId="4">
    <w:abstractNumId w:val="6"/>
  </w:num>
  <w:num w:numId="5">
    <w:abstractNumId w:val="2"/>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4"/>
    <w:rsid w:val="00002781"/>
    <w:rsid w:val="00002CA5"/>
    <w:rsid w:val="00003D58"/>
    <w:rsid w:val="00017621"/>
    <w:rsid w:val="000226B9"/>
    <w:rsid w:val="00037E48"/>
    <w:rsid w:val="00040DDD"/>
    <w:rsid w:val="00042BFC"/>
    <w:rsid w:val="00061ACC"/>
    <w:rsid w:val="00066AA2"/>
    <w:rsid w:val="0007178E"/>
    <w:rsid w:val="0007642C"/>
    <w:rsid w:val="00081E82"/>
    <w:rsid w:val="0009549D"/>
    <w:rsid w:val="000959AD"/>
    <w:rsid w:val="00097C0A"/>
    <w:rsid w:val="000B0D98"/>
    <w:rsid w:val="000B27BB"/>
    <w:rsid w:val="000B2EB1"/>
    <w:rsid w:val="000B5D77"/>
    <w:rsid w:val="000E3C0E"/>
    <w:rsid w:val="00106005"/>
    <w:rsid w:val="0012309D"/>
    <w:rsid w:val="00123520"/>
    <w:rsid w:val="00136205"/>
    <w:rsid w:val="00142D50"/>
    <w:rsid w:val="00144266"/>
    <w:rsid w:val="00151053"/>
    <w:rsid w:val="00165DF5"/>
    <w:rsid w:val="001767E7"/>
    <w:rsid w:val="0018549C"/>
    <w:rsid w:val="00185778"/>
    <w:rsid w:val="00186FE5"/>
    <w:rsid w:val="00196067"/>
    <w:rsid w:val="001A5E04"/>
    <w:rsid w:val="001B3792"/>
    <w:rsid w:val="001C3B23"/>
    <w:rsid w:val="001C69F5"/>
    <w:rsid w:val="001D1228"/>
    <w:rsid w:val="001D2816"/>
    <w:rsid w:val="001E17EB"/>
    <w:rsid w:val="001E6148"/>
    <w:rsid w:val="00200A12"/>
    <w:rsid w:val="00200C42"/>
    <w:rsid w:val="002071DE"/>
    <w:rsid w:val="002260F9"/>
    <w:rsid w:val="00227DD3"/>
    <w:rsid w:val="00233C0D"/>
    <w:rsid w:val="00236BBE"/>
    <w:rsid w:val="002437A9"/>
    <w:rsid w:val="002638AF"/>
    <w:rsid w:val="002734B9"/>
    <w:rsid w:val="00283DC0"/>
    <w:rsid w:val="00286C9E"/>
    <w:rsid w:val="00294880"/>
    <w:rsid w:val="002A1AEA"/>
    <w:rsid w:val="002C0E93"/>
    <w:rsid w:val="002C5507"/>
    <w:rsid w:val="002C603C"/>
    <w:rsid w:val="002D67ED"/>
    <w:rsid w:val="002E5D0E"/>
    <w:rsid w:val="002E7893"/>
    <w:rsid w:val="002F78FF"/>
    <w:rsid w:val="00314E46"/>
    <w:rsid w:val="0032098C"/>
    <w:rsid w:val="00327872"/>
    <w:rsid w:val="00333608"/>
    <w:rsid w:val="00336FBD"/>
    <w:rsid w:val="00347135"/>
    <w:rsid w:val="00350267"/>
    <w:rsid w:val="003524DC"/>
    <w:rsid w:val="00352524"/>
    <w:rsid w:val="003614AA"/>
    <w:rsid w:val="00362851"/>
    <w:rsid w:val="00367D00"/>
    <w:rsid w:val="003753B9"/>
    <w:rsid w:val="00381A82"/>
    <w:rsid w:val="00386680"/>
    <w:rsid w:val="003A12BA"/>
    <w:rsid w:val="003A1DE3"/>
    <w:rsid w:val="003B2603"/>
    <w:rsid w:val="003D1C7F"/>
    <w:rsid w:val="003E06AE"/>
    <w:rsid w:val="003E3781"/>
    <w:rsid w:val="003E70F8"/>
    <w:rsid w:val="0040476C"/>
    <w:rsid w:val="004105E7"/>
    <w:rsid w:val="0041408A"/>
    <w:rsid w:val="00414554"/>
    <w:rsid w:val="00414603"/>
    <w:rsid w:val="00427E1D"/>
    <w:rsid w:val="00430203"/>
    <w:rsid w:val="00430697"/>
    <w:rsid w:val="00442AC2"/>
    <w:rsid w:val="004439EA"/>
    <w:rsid w:val="00447933"/>
    <w:rsid w:val="00453578"/>
    <w:rsid w:val="00455C2D"/>
    <w:rsid w:val="00456736"/>
    <w:rsid w:val="004701CE"/>
    <w:rsid w:val="00470A04"/>
    <w:rsid w:val="004830A2"/>
    <w:rsid w:val="00497CDF"/>
    <w:rsid w:val="004A25B6"/>
    <w:rsid w:val="004C2D68"/>
    <w:rsid w:val="004C4BE6"/>
    <w:rsid w:val="004D6423"/>
    <w:rsid w:val="004E39DE"/>
    <w:rsid w:val="004F5A40"/>
    <w:rsid w:val="00507088"/>
    <w:rsid w:val="005254CD"/>
    <w:rsid w:val="00525A30"/>
    <w:rsid w:val="00526C40"/>
    <w:rsid w:val="00540229"/>
    <w:rsid w:val="0056129C"/>
    <w:rsid w:val="00562324"/>
    <w:rsid w:val="005858BF"/>
    <w:rsid w:val="005A1805"/>
    <w:rsid w:val="005A57C6"/>
    <w:rsid w:val="005B16EE"/>
    <w:rsid w:val="005B57EC"/>
    <w:rsid w:val="005B73AD"/>
    <w:rsid w:val="005C004C"/>
    <w:rsid w:val="005C2694"/>
    <w:rsid w:val="005D5F4B"/>
    <w:rsid w:val="005D648B"/>
    <w:rsid w:val="005E29EC"/>
    <w:rsid w:val="005F251D"/>
    <w:rsid w:val="00605059"/>
    <w:rsid w:val="006119F0"/>
    <w:rsid w:val="0061490B"/>
    <w:rsid w:val="0062058A"/>
    <w:rsid w:val="00620D78"/>
    <w:rsid w:val="006212D9"/>
    <w:rsid w:val="00622670"/>
    <w:rsid w:val="00632FF9"/>
    <w:rsid w:val="0063712B"/>
    <w:rsid w:val="00642EAE"/>
    <w:rsid w:val="00651CD9"/>
    <w:rsid w:val="00663318"/>
    <w:rsid w:val="00687759"/>
    <w:rsid w:val="00694278"/>
    <w:rsid w:val="006A1EC4"/>
    <w:rsid w:val="006B6450"/>
    <w:rsid w:val="006B717D"/>
    <w:rsid w:val="006C1940"/>
    <w:rsid w:val="006C283D"/>
    <w:rsid w:val="006D68D7"/>
    <w:rsid w:val="006D768C"/>
    <w:rsid w:val="006E0AF1"/>
    <w:rsid w:val="006F01FB"/>
    <w:rsid w:val="006F135C"/>
    <w:rsid w:val="006F6886"/>
    <w:rsid w:val="0072033F"/>
    <w:rsid w:val="00720D4A"/>
    <w:rsid w:val="00723A98"/>
    <w:rsid w:val="00725871"/>
    <w:rsid w:val="0072675C"/>
    <w:rsid w:val="00730E29"/>
    <w:rsid w:val="00740156"/>
    <w:rsid w:val="0075049A"/>
    <w:rsid w:val="00755DF8"/>
    <w:rsid w:val="00757361"/>
    <w:rsid w:val="007673B2"/>
    <w:rsid w:val="00784260"/>
    <w:rsid w:val="007B12E6"/>
    <w:rsid w:val="007B5239"/>
    <w:rsid w:val="007C7562"/>
    <w:rsid w:val="007D02B0"/>
    <w:rsid w:val="007D1988"/>
    <w:rsid w:val="007E269B"/>
    <w:rsid w:val="007E3F64"/>
    <w:rsid w:val="007E591C"/>
    <w:rsid w:val="00803327"/>
    <w:rsid w:val="00811F29"/>
    <w:rsid w:val="00813932"/>
    <w:rsid w:val="008149FB"/>
    <w:rsid w:val="00816E4B"/>
    <w:rsid w:val="00827CD4"/>
    <w:rsid w:val="00831F3C"/>
    <w:rsid w:val="00837047"/>
    <w:rsid w:val="0085285A"/>
    <w:rsid w:val="00854968"/>
    <w:rsid w:val="0086248D"/>
    <w:rsid w:val="0086316B"/>
    <w:rsid w:val="008633E7"/>
    <w:rsid w:val="0089152F"/>
    <w:rsid w:val="008939B4"/>
    <w:rsid w:val="00896279"/>
    <w:rsid w:val="008A202E"/>
    <w:rsid w:val="008B1FEF"/>
    <w:rsid w:val="008B2521"/>
    <w:rsid w:val="008B5427"/>
    <w:rsid w:val="008C71EB"/>
    <w:rsid w:val="008D1E9A"/>
    <w:rsid w:val="008D7678"/>
    <w:rsid w:val="008E4768"/>
    <w:rsid w:val="008F3028"/>
    <w:rsid w:val="0090210B"/>
    <w:rsid w:val="00922242"/>
    <w:rsid w:val="0092242A"/>
    <w:rsid w:val="009450DF"/>
    <w:rsid w:val="00966D57"/>
    <w:rsid w:val="00974D4D"/>
    <w:rsid w:val="00981A5B"/>
    <w:rsid w:val="00986025"/>
    <w:rsid w:val="009963E6"/>
    <w:rsid w:val="009A074A"/>
    <w:rsid w:val="009A1674"/>
    <w:rsid w:val="009A5DFF"/>
    <w:rsid w:val="009B0E32"/>
    <w:rsid w:val="009B4A40"/>
    <w:rsid w:val="009D7296"/>
    <w:rsid w:val="009E1EB6"/>
    <w:rsid w:val="009E3528"/>
    <w:rsid w:val="009E63D7"/>
    <w:rsid w:val="009E6B8B"/>
    <w:rsid w:val="009F6C11"/>
    <w:rsid w:val="009F6F89"/>
    <w:rsid w:val="00A02A7E"/>
    <w:rsid w:val="00A04A51"/>
    <w:rsid w:val="00A05754"/>
    <w:rsid w:val="00A072C7"/>
    <w:rsid w:val="00A12249"/>
    <w:rsid w:val="00A2240A"/>
    <w:rsid w:val="00A305F0"/>
    <w:rsid w:val="00A37694"/>
    <w:rsid w:val="00A406B8"/>
    <w:rsid w:val="00A45356"/>
    <w:rsid w:val="00A52104"/>
    <w:rsid w:val="00A86D49"/>
    <w:rsid w:val="00A90EEA"/>
    <w:rsid w:val="00AA0590"/>
    <w:rsid w:val="00AA41C7"/>
    <w:rsid w:val="00AA6B89"/>
    <w:rsid w:val="00AB045A"/>
    <w:rsid w:val="00AB064B"/>
    <w:rsid w:val="00AB0F6B"/>
    <w:rsid w:val="00AC1796"/>
    <w:rsid w:val="00AE5CF7"/>
    <w:rsid w:val="00AE5DF1"/>
    <w:rsid w:val="00AE61A8"/>
    <w:rsid w:val="00AF7244"/>
    <w:rsid w:val="00AF7C4C"/>
    <w:rsid w:val="00B0572F"/>
    <w:rsid w:val="00B252B9"/>
    <w:rsid w:val="00B27C87"/>
    <w:rsid w:val="00B34068"/>
    <w:rsid w:val="00B36CA9"/>
    <w:rsid w:val="00B4034F"/>
    <w:rsid w:val="00B42479"/>
    <w:rsid w:val="00B53BDE"/>
    <w:rsid w:val="00B5660E"/>
    <w:rsid w:val="00B6134B"/>
    <w:rsid w:val="00B626AA"/>
    <w:rsid w:val="00B64895"/>
    <w:rsid w:val="00B840DE"/>
    <w:rsid w:val="00B90EF0"/>
    <w:rsid w:val="00B91CBD"/>
    <w:rsid w:val="00BA5140"/>
    <w:rsid w:val="00BA5CA3"/>
    <w:rsid w:val="00BB1887"/>
    <w:rsid w:val="00BB3FEA"/>
    <w:rsid w:val="00BB5E98"/>
    <w:rsid w:val="00BF1FC3"/>
    <w:rsid w:val="00BF2ABE"/>
    <w:rsid w:val="00BF2CA7"/>
    <w:rsid w:val="00C00DDE"/>
    <w:rsid w:val="00C2318D"/>
    <w:rsid w:val="00C308D7"/>
    <w:rsid w:val="00C34478"/>
    <w:rsid w:val="00C50679"/>
    <w:rsid w:val="00C545B8"/>
    <w:rsid w:val="00C54645"/>
    <w:rsid w:val="00C634A8"/>
    <w:rsid w:val="00C75356"/>
    <w:rsid w:val="00C80E4C"/>
    <w:rsid w:val="00C86FEB"/>
    <w:rsid w:val="00C8733D"/>
    <w:rsid w:val="00C95FC5"/>
    <w:rsid w:val="00CB3C26"/>
    <w:rsid w:val="00CC126A"/>
    <w:rsid w:val="00CC6B8D"/>
    <w:rsid w:val="00CE212E"/>
    <w:rsid w:val="00CE568B"/>
    <w:rsid w:val="00CE7077"/>
    <w:rsid w:val="00CF3E13"/>
    <w:rsid w:val="00CF6F0B"/>
    <w:rsid w:val="00CF74BB"/>
    <w:rsid w:val="00D031CF"/>
    <w:rsid w:val="00D107DA"/>
    <w:rsid w:val="00D12478"/>
    <w:rsid w:val="00D20108"/>
    <w:rsid w:val="00D21272"/>
    <w:rsid w:val="00D240D3"/>
    <w:rsid w:val="00D338AD"/>
    <w:rsid w:val="00D44C6A"/>
    <w:rsid w:val="00D50F36"/>
    <w:rsid w:val="00D60481"/>
    <w:rsid w:val="00D6257C"/>
    <w:rsid w:val="00D707C8"/>
    <w:rsid w:val="00D83964"/>
    <w:rsid w:val="00D86BF2"/>
    <w:rsid w:val="00D977E2"/>
    <w:rsid w:val="00DC183E"/>
    <w:rsid w:val="00DC1C12"/>
    <w:rsid w:val="00DC4805"/>
    <w:rsid w:val="00DE120E"/>
    <w:rsid w:val="00DE1576"/>
    <w:rsid w:val="00DE1A17"/>
    <w:rsid w:val="00DE7A1E"/>
    <w:rsid w:val="00E01F0E"/>
    <w:rsid w:val="00E1570A"/>
    <w:rsid w:val="00E26B1B"/>
    <w:rsid w:val="00E30A48"/>
    <w:rsid w:val="00E42093"/>
    <w:rsid w:val="00E51563"/>
    <w:rsid w:val="00E525B5"/>
    <w:rsid w:val="00E52B97"/>
    <w:rsid w:val="00E55B34"/>
    <w:rsid w:val="00E660C8"/>
    <w:rsid w:val="00E72C35"/>
    <w:rsid w:val="00E83151"/>
    <w:rsid w:val="00E95896"/>
    <w:rsid w:val="00E97A15"/>
    <w:rsid w:val="00EA34AC"/>
    <w:rsid w:val="00EB65AA"/>
    <w:rsid w:val="00ED1B2A"/>
    <w:rsid w:val="00EE2A05"/>
    <w:rsid w:val="00EE43E0"/>
    <w:rsid w:val="00EE6A9F"/>
    <w:rsid w:val="00EF1F52"/>
    <w:rsid w:val="00F001AF"/>
    <w:rsid w:val="00F05C34"/>
    <w:rsid w:val="00F06E59"/>
    <w:rsid w:val="00F116AE"/>
    <w:rsid w:val="00F12892"/>
    <w:rsid w:val="00F12F27"/>
    <w:rsid w:val="00F205DF"/>
    <w:rsid w:val="00F22D54"/>
    <w:rsid w:val="00F2342E"/>
    <w:rsid w:val="00F300A3"/>
    <w:rsid w:val="00F30632"/>
    <w:rsid w:val="00F339F3"/>
    <w:rsid w:val="00F36A9C"/>
    <w:rsid w:val="00F54812"/>
    <w:rsid w:val="00F60A2B"/>
    <w:rsid w:val="00F82B28"/>
    <w:rsid w:val="00F854ED"/>
    <w:rsid w:val="00F93B93"/>
    <w:rsid w:val="00F96282"/>
    <w:rsid w:val="00F96D84"/>
    <w:rsid w:val="00FA00C8"/>
    <w:rsid w:val="00FA16E8"/>
    <w:rsid w:val="00FA6528"/>
    <w:rsid w:val="00FB0494"/>
    <w:rsid w:val="00FB5E1A"/>
    <w:rsid w:val="00FB6367"/>
    <w:rsid w:val="00FC2920"/>
    <w:rsid w:val="00FC79D0"/>
    <w:rsid w:val="00FD64DB"/>
    <w:rsid w:val="00FE5D92"/>
    <w:rsid w:val="00FF16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C6A63F"/>
  <w15:docId w15:val="{0655B2D1-82EF-4175-AADC-53620BDD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5B34"/>
    <w:pPr>
      <w:widowControl w:val="0"/>
      <w:autoSpaceDE w:val="0"/>
      <w:autoSpaceDN w:val="0"/>
    </w:pPr>
    <w:rPr>
      <w:rFonts w:ascii="Times New Roman" w:eastAsia="Times New Roman" w:hAnsi="Times New Roman"/>
    </w:rPr>
  </w:style>
  <w:style w:type="paragraph" w:styleId="Heading1">
    <w:name w:val="heading 1"/>
    <w:basedOn w:val="Normal"/>
    <w:link w:val="Heading1Char"/>
    <w:uiPriority w:val="99"/>
    <w:qFormat/>
    <w:rsid w:val="00E55B34"/>
    <w:pPr>
      <w:ind w:left="140"/>
      <w:outlineLvl w:val="0"/>
    </w:pPr>
    <w:rPr>
      <w:sz w:val="28"/>
      <w:szCs w:val="28"/>
    </w:rPr>
  </w:style>
  <w:style w:type="paragraph" w:styleId="Heading2">
    <w:name w:val="heading 2"/>
    <w:basedOn w:val="Normal"/>
    <w:link w:val="Heading2Char"/>
    <w:uiPriority w:val="99"/>
    <w:qFormat/>
    <w:rsid w:val="00E55B34"/>
    <w:pPr>
      <w:ind w:left="1580" w:hanging="7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767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D7678"/>
    <w:rPr>
      <w:rFonts w:ascii="Cambria" w:hAnsi="Cambria" w:cs="Times New Roman"/>
      <w:b/>
      <w:bCs/>
      <w:i/>
      <w:iCs/>
      <w:sz w:val="28"/>
      <w:szCs w:val="28"/>
    </w:rPr>
  </w:style>
  <w:style w:type="paragraph" w:styleId="BodyText">
    <w:name w:val="Body Text"/>
    <w:basedOn w:val="Normal"/>
    <w:link w:val="BodyTextChar"/>
    <w:uiPriority w:val="99"/>
    <w:rsid w:val="00E55B34"/>
    <w:rPr>
      <w:sz w:val="24"/>
      <w:szCs w:val="24"/>
    </w:rPr>
  </w:style>
  <w:style w:type="character" w:customStyle="1" w:styleId="BodyTextChar">
    <w:name w:val="Body Text Char"/>
    <w:basedOn w:val="DefaultParagraphFont"/>
    <w:link w:val="BodyText"/>
    <w:uiPriority w:val="99"/>
    <w:semiHidden/>
    <w:locked/>
    <w:rsid w:val="008D7678"/>
    <w:rPr>
      <w:rFonts w:ascii="Times New Roman" w:hAnsi="Times New Roman" w:cs="Times New Roman"/>
    </w:rPr>
  </w:style>
  <w:style w:type="paragraph" w:styleId="ListParagraph">
    <w:name w:val="List Paragraph"/>
    <w:basedOn w:val="Normal"/>
    <w:uiPriority w:val="34"/>
    <w:qFormat/>
    <w:rsid w:val="00E55B34"/>
    <w:pPr>
      <w:ind w:left="2300" w:hanging="720"/>
    </w:pPr>
  </w:style>
  <w:style w:type="paragraph" w:customStyle="1" w:styleId="TableParagraph">
    <w:name w:val="Table Paragraph"/>
    <w:basedOn w:val="Normal"/>
    <w:uiPriority w:val="99"/>
    <w:rsid w:val="00E55B34"/>
  </w:style>
  <w:style w:type="paragraph" w:styleId="BalloonText">
    <w:name w:val="Balloon Text"/>
    <w:basedOn w:val="Normal"/>
    <w:link w:val="BalloonTextChar"/>
    <w:uiPriority w:val="99"/>
    <w:semiHidden/>
    <w:unhideWhenUsed/>
    <w:rsid w:val="008B25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521"/>
    <w:rPr>
      <w:rFonts w:ascii="Segoe UI" w:eastAsia="Times New Roman" w:hAnsi="Segoe UI" w:cs="Segoe UI"/>
      <w:sz w:val="18"/>
      <w:szCs w:val="18"/>
    </w:rPr>
  </w:style>
  <w:style w:type="paragraph" w:customStyle="1" w:styleId="Default">
    <w:name w:val="Default"/>
    <w:rsid w:val="00EE2A05"/>
    <w:pPr>
      <w:autoSpaceDE w:val="0"/>
      <w:autoSpaceDN w:val="0"/>
      <w:adjustRightInd w:val="0"/>
    </w:pPr>
    <w:rPr>
      <w:rFonts w:ascii="Times New Roman" w:hAnsi="Times New Roman"/>
      <w:color w:val="000000"/>
      <w:sz w:val="24"/>
      <w:szCs w:val="24"/>
    </w:rPr>
  </w:style>
  <w:style w:type="paragraph" w:styleId="CommentText">
    <w:name w:val="annotation text"/>
    <w:basedOn w:val="Normal"/>
    <w:link w:val="CommentTextChar"/>
    <w:uiPriority w:val="99"/>
    <w:semiHidden/>
    <w:rsid w:val="005B73AD"/>
    <w:pPr>
      <w:widowControl/>
      <w:autoSpaceDE/>
      <w:autoSpaceDN/>
    </w:pPr>
    <w:rPr>
      <w:sz w:val="20"/>
      <w:szCs w:val="20"/>
    </w:rPr>
  </w:style>
  <w:style w:type="character" w:customStyle="1" w:styleId="CommentTextChar">
    <w:name w:val="Comment Text Char"/>
    <w:basedOn w:val="DefaultParagraphFont"/>
    <w:link w:val="CommentText"/>
    <w:uiPriority w:val="99"/>
    <w:semiHidden/>
    <w:rsid w:val="005B73AD"/>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21374">
      <w:bodyDiv w:val="1"/>
      <w:marLeft w:val="0"/>
      <w:marRight w:val="0"/>
      <w:marTop w:val="0"/>
      <w:marBottom w:val="0"/>
      <w:divBdr>
        <w:top w:val="none" w:sz="0" w:space="0" w:color="auto"/>
        <w:left w:val="none" w:sz="0" w:space="0" w:color="auto"/>
        <w:bottom w:val="none" w:sz="0" w:space="0" w:color="auto"/>
        <w:right w:val="none" w:sz="0" w:space="0" w:color="auto"/>
      </w:divBdr>
    </w:div>
    <w:div w:id="8590531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F3E9FFAB2ECC4FB2EF5C2E65F2695D" ma:contentTypeVersion="12" ma:contentTypeDescription="Create a new document." ma:contentTypeScope="" ma:versionID="17a99c89095cc9334fd33713d0b5f640">
  <xsd:schema xmlns:xsd="http://www.w3.org/2001/XMLSchema" xmlns:xs="http://www.w3.org/2001/XMLSchema" xmlns:p="http://schemas.microsoft.com/office/2006/metadata/properties" xmlns:ns3="034761cf-9c2e-475d-86c9-c5f0c1729294" xmlns:ns4="e1dc3feb-b4a8-46bd-b098-8fd41d13499c" targetNamespace="http://schemas.microsoft.com/office/2006/metadata/properties" ma:root="true" ma:fieldsID="00c7e4efe8d8e5dcc6fa3406e5d3204a" ns3:_="" ns4:_="">
    <xsd:import namespace="034761cf-9c2e-475d-86c9-c5f0c1729294"/>
    <xsd:import namespace="e1dc3feb-b4a8-46bd-b098-8fd41d1349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761cf-9c2e-475d-86c9-c5f0c17292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dc3feb-b4a8-46bd-b098-8fd41d13499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5BA20-B744-44E5-85BC-F86F3EBCF4D5}">
  <ds:schemaRefs>
    <ds:schemaRef ds:uri="http://schemas.microsoft.com/sharepoint/v3/contenttype/forms"/>
  </ds:schemaRefs>
</ds:datastoreItem>
</file>

<file path=customXml/itemProps2.xml><?xml version="1.0" encoding="utf-8"?>
<ds:datastoreItem xmlns:ds="http://schemas.openxmlformats.org/officeDocument/2006/customXml" ds:itemID="{A2056E52-DF48-4710-8767-523F17071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761cf-9c2e-475d-86c9-c5f0c1729294"/>
    <ds:schemaRef ds:uri="e1dc3feb-b4a8-46bd-b098-8fd41d1349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A6196A-0ADE-4C28-9E5F-8556EB3F6A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9D0789-D230-441E-8C70-4922B3AD9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Microsoft Word - 01-Agenda - BOD Meeting - 11-13-2018</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- 01-Agenda - BOD Meeting - 11-13-2018</dc:title>
  <dc:creator>wdalbert</dc:creator>
  <cp:lastModifiedBy>maggie mund</cp:lastModifiedBy>
  <cp:revision>2</cp:revision>
  <cp:lastPrinted>2018-12-13T19:48:00Z</cp:lastPrinted>
  <dcterms:created xsi:type="dcterms:W3CDTF">2020-05-29T15:34:00Z</dcterms:created>
  <dcterms:modified xsi:type="dcterms:W3CDTF">2020-05-29T15:34:00Z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y fmtid="{D5CDD505-2E9C-101B-9397-08002B2CF9AE}" pid="3" name="ContentTypeId">
    <vt:lpwstr>0x010100F7F3E9FFAB2ECC4FB2EF5C2E65F2695D</vt:lpwstr>
  </property>
</Properties>
</file>